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0F" w:rsidRDefault="00BF130F" w:rsidP="00BF1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BF130F" w:rsidRDefault="00BF130F" w:rsidP="00BF1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30F" w:rsidRDefault="00BF130F" w:rsidP="00BF1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30F">
        <w:rPr>
          <w:rFonts w:ascii="Times New Roman" w:hAnsi="Times New Roman" w:cs="Times New Roman"/>
          <w:sz w:val="24"/>
          <w:szCs w:val="24"/>
        </w:rPr>
        <w:t xml:space="preserve">Главе Кизильского </w:t>
      </w:r>
    </w:p>
    <w:p w:rsidR="005D0BE1" w:rsidRPr="00BF130F" w:rsidRDefault="00BF130F" w:rsidP="00BF1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30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F130F" w:rsidRPr="00BF130F" w:rsidRDefault="00BF130F" w:rsidP="00BF1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130F">
        <w:rPr>
          <w:rFonts w:ascii="Times New Roman" w:hAnsi="Times New Roman" w:cs="Times New Roman"/>
          <w:sz w:val="24"/>
          <w:szCs w:val="24"/>
        </w:rPr>
        <w:t>Селезнёву</w:t>
      </w:r>
      <w:proofErr w:type="spellEnd"/>
      <w:r w:rsidRPr="00BF130F">
        <w:rPr>
          <w:rFonts w:ascii="Times New Roman" w:hAnsi="Times New Roman" w:cs="Times New Roman"/>
          <w:sz w:val="24"/>
          <w:szCs w:val="24"/>
        </w:rPr>
        <w:t xml:space="preserve"> А.Б. </w:t>
      </w:r>
    </w:p>
    <w:p w:rsidR="00BF130F" w:rsidRDefault="00BF130F" w:rsidP="00BF1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F130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______________(Ф.И.О.)</w:t>
      </w:r>
    </w:p>
    <w:p w:rsidR="00BF130F" w:rsidRDefault="00BF130F" w:rsidP="00BF1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рождения:________</w:t>
      </w:r>
    </w:p>
    <w:p w:rsidR="00BF130F" w:rsidRDefault="00BF130F" w:rsidP="00BF1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(специальность):_______</w:t>
      </w:r>
    </w:p>
    <w:p w:rsidR="00BF130F" w:rsidRDefault="00BF130F" w:rsidP="00BF1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проживания, прописки:_______</w:t>
      </w:r>
    </w:p>
    <w:p w:rsidR="00BF130F" w:rsidRDefault="00BF130F" w:rsidP="00BF1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</w:t>
      </w:r>
    </w:p>
    <w:p w:rsidR="00BF130F" w:rsidRDefault="00BF130F" w:rsidP="00BF1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30F" w:rsidRDefault="00BF130F" w:rsidP="00BF1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30F" w:rsidRDefault="00BF130F" w:rsidP="00BF13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30F" w:rsidRDefault="00BF130F" w:rsidP="00BF1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F130F" w:rsidRDefault="00BF130F" w:rsidP="00BF1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30F" w:rsidRDefault="00BF130F" w:rsidP="00BF1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30F" w:rsidRDefault="00BF130F" w:rsidP="00BF13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муниципальной службы – начальник юридического отдела администрации Кизильского муниципального района.</w:t>
      </w:r>
    </w:p>
    <w:p w:rsidR="00BF130F" w:rsidRDefault="00BF130F" w:rsidP="00BF13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BF130F" w:rsidRDefault="00BF130F" w:rsidP="00BF13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документы (перечислить документы, необходимые для участия в конкурсе).</w:t>
      </w:r>
    </w:p>
    <w:p w:rsidR="00BF130F" w:rsidRDefault="00BF130F" w:rsidP="00BF13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130F" w:rsidRDefault="00BF130F" w:rsidP="00BF13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130F" w:rsidRDefault="00BF130F" w:rsidP="00BF13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BF130F" w:rsidRDefault="00BF130F" w:rsidP="00BF13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расшифровка подписи.</w:t>
      </w:r>
    </w:p>
    <w:p w:rsidR="00BF130F" w:rsidRDefault="00BF130F" w:rsidP="00BF13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130F" w:rsidRDefault="00BF130F" w:rsidP="00BF13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130F" w:rsidRPr="00BF130F" w:rsidRDefault="00BF130F" w:rsidP="00BF13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F130F">
        <w:rPr>
          <w:rFonts w:ascii="Times New Roman" w:hAnsi="Times New Roman" w:cs="Times New Roman"/>
          <w:sz w:val="24"/>
          <w:szCs w:val="24"/>
          <w:u w:val="single"/>
        </w:rPr>
        <w:t>Заявление оформляется в рукописном виде.</w:t>
      </w:r>
      <w:bookmarkStart w:id="0" w:name="_GoBack"/>
      <w:bookmarkEnd w:id="0"/>
    </w:p>
    <w:sectPr w:rsidR="00BF130F" w:rsidRPr="00BF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0F"/>
    <w:rsid w:val="005D0BE1"/>
    <w:rsid w:val="00B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2021-10-21T05:39:00Z</dcterms:created>
  <dcterms:modified xsi:type="dcterms:W3CDTF">2021-10-21T05:46:00Z</dcterms:modified>
</cp:coreProperties>
</file>