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0" w:rsidRDefault="005C3889" w:rsidP="00EE4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88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2CC10A" wp14:editId="14F64027">
            <wp:extent cx="615647" cy="619125"/>
            <wp:effectExtent l="0" t="0" r="0" b="0"/>
            <wp:docPr id="1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!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8" cy="62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89" w:rsidRPr="005C3889" w:rsidRDefault="005C3889" w:rsidP="005C3889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5C3889"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526415</wp:posOffset>
                </wp:positionV>
                <wp:extent cx="5798185" cy="45085"/>
                <wp:effectExtent l="5715" t="9525" r="6350" b="12065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45085"/>
                        </a:xfrm>
                        <a:custGeom>
                          <a:avLst/>
                          <a:gdLst>
                            <a:gd name="T0" fmla="*/ 0 w 9441"/>
                            <a:gd name="T1" fmla="*/ 4 h 4"/>
                            <a:gd name="T2" fmla="*/ 9441 w 9441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1" h="4">
                              <a:moveTo>
                                <a:pt x="0" y="4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33D0F" id="Полилиния: фигура 2" o:spid="_x0000_s1026" style="position:absolute;margin-left:158.9pt;margin-top:41.45pt;width:456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" path="m,4l9441,e">
                <v:path arrowok="t" o:connecttype="custom" o:connectlocs="0,45085;5798185,0" o:connectangles="0,0"/>
              </v:shape>
            </w:pict>
          </mc:Fallback>
        </mc:AlternateContent>
      </w:r>
      <w:r w:rsidRPr="005C3889">
        <w:rPr>
          <w:rFonts w:ascii="Calibri" w:eastAsia="Calibri" w:hAnsi="Calibri" w:cs="Times New Roman"/>
          <w:b/>
          <w:bCs/>
          <w:sz w:val="32"/>
          <w:szCs w:val="32"/>
        </w:rPr>
        <w:t xml:space="preserve">ТЕРРИТОРИАЛЬНАЯ ИЗБИРАТЕЛЬНАЯ КОМИССИЯ </w:t>
      </w:r>
      <w:r w:rsidRPr="005C3889">
        <w:rPr>
          <w:rFonts w:ascii="Calibri" w:eastAsia="Calibri" w:hAnsi="Calibri" w:cs="Times New Roman"/>
          <w:b/>
          <w:bCs/>
          <w:sz w:val="32"/>
          <w:szCs w:val="32"/>
        </w:rPr>
        <w:br/>
        <w:t>КИЗИЛЬСКОГО РАЙОНА</w:t>
      </w:r>
    </w:p>
    <w:p w:rsidR="005C3889" w:rsidRPr="005C3889" w:rsidRDefault="005C3889" w:rsidP="005C3889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5C3889">
        <w:rPr>
          <w:rFonts w:ascii="Calibri" w:eastAsia="Calibri" w:hAnsi="Calibri" w:cs="Times New Roman"/>
          <w:sz w:val="32"/>
          <w:szCs w:val="32"/>
        </w:rPr>
        <w:t xml:space="preserve">с. Кизильское, ул. Советская, д. </w:t>
      </w:r>
      <w:proofErr w:type="gramStart"/>
      <w:r w:rsidRPr="005C3889">
        <w:rPr>
          <w:rFonts w:ascii="Calibri" w:eastAsia="Calibri" w:hAnsi="Calibri" w:cs="Times New Roman"/>
          <w:sz w:val="32"/>
          <w:szCs w:val="32"/>
        </w:rPr>
        <w:t>65  457610</w:t>
      </w:r>
      <w:proofErr w:type="gramEnd"/>
      <w:r w:rsidRPr="005C3889">
        <w:rPr>
          <w:rFonts w:ascii="Calibri" w:eastAsia="Calibri" w:hAnsi="Calibri" w:cs="Times New Roman"/>
          <w:sz w:val="32"/>
          <w:szCs w:val="32"/>
        </w:rPr>
        <w:t>, телефон 8 (35155) 3-11-17</w:t>
      </w:r>
    </w:p>
    <w:p w:rsidR="005C3889" w:rsidRPr="00EE40D1" w:rsidRDefault="005C3889" w:rsidP="005C3889">
      <w:pPr>
        <w:jc w:val="center"/>
        <w:rPr>
          <w:rFonts w:ascii="Calibri" w:eastAsia="Calibri" w:hAnsi="Calibri" w:cs="Times New Roman"/>
          <w:sz w:val="32"/>
          <w:szCs w:val="32"/>
          <w:lang w:val="en-US"/>
        </w:rPr>
      </w:pPr>
      <w:r w:rsidRPr="005C3889">
        <w:rPr>
          <w:rFonts w:ascii="Calibri" w:eastAsia="Calibri" w:hAnsi="Calibri" w:cs="Times New Roman"/>
          <w:sz w:val="32"/>
          <w:szCs w:val="32"/>
          <w:lang w:val="en-US"/>
        </w:rPr>
        <w:t>E</w:t>
      </w:r>
      <w:r w:rsidRPr="00EE40D1">
        <w:rPr>
          <w:rFonts w:ascii="Calibri" w:eastAsia="Calibri" w:hAnsi="Calibri" w:cs="Times New Roman"/>
          <w:sz w:val="32"/>
          <w:szCs w:val="32"/>
          <w:lang w:val="en-US"/>
        </w:rPr>
        <w:t>-</w:t>
      </w:r>
      <w:r w:rsidRPr="005C3889">
        <w:rPr>
          <w:rFonts w:ascii="Calibri" w:eastAsia="Calibri" w:hAnsi="Calibri" w:cs="Times New Roman"/>
          <w:sz w:val="32"/>
          <w:szCs w:val="32"/>
          <w:lang w:val="en-US"/>
        </w:rPr>
        <w:t>mail</w:t>
      </w:r>
      <w:r w:rsidRPr="00EE40D1">
        <w:rPr>
          <w:rFonts w:ascii="Calibri" w:eastAsia="Calibri" w:hAnsi="Calibri" w:cs="Times New Roman"/>
          <w:sz w:val="32"/>
          <w:szCs w:val="32"/>
          <w:lang w:val="en-US"/>
        </w:rPr>
        <w:t xml:space="preserve">: </w:t>
      </w:r>
      <w:hyperlink r:id="rId8" w:history="1">
        <w:r w:rsidRPr="00EE40D1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n-US"/>
          </w:rPr>
          <w:t>74</w:t>
        </w:r>
        <w:r w:rsidRPr="005C3889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n-US"/>
          </w:rPr>
          <w:t>t</w:t>
        </w:r>
        <w:r w:rsidRPr="00EE40D1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n-US"/>
          </w:rPr>
          <w:t>018-</w:t>
        </w:r>
        <w:r w:rsidRPr="005C3889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n-US"/>
          </w:rPr>
          <w:t>tik</w:t>
        </w:r>
        <w:r w:rsidRPr="00EE40D1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n-US"/>
          </w:rPr>
          <w:t>@</w:t>
        </w:r>
        <w:r w:rsidRPr="005C3889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n-US"/>
          </w:rPr>
          <w:t>iksrf</w:t>
        </w:r>
        <w:r w:rsidRPr="00EE40D1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n-US"/>
          </w:rPr>
          <w:t>74.</w:t>
        </w:r>
        <w:r w:rsidRPr="005C3889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n-US"/>
          </w:rPr>
          <w:t>uu</w:t>
        </w:r>
        <w:r w:rsidRPr="00EE40D1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n-US"/>
          </w:rPr>
          <w:t>.</w:t>
        </w:r>
        <w:r w:rsidRPr="005C3889">
          <w:rPr>
            <w:rFonts w:ascii="Calibri" w:eastAsia="Calibri" w:hAnsi="Calibri" w:cs="Times New Roman"/>
            <w:color w:val="0000FF"/>
            <w:sz w:val="32"/>
            <w:szCs w:val="32"/>
            <w:u w:val="single"/>
            <w:lang w:val="en-US"/>
          </w:rPr>
          <w:t>ru</w:t>
        </w:r>
      </w:hyperlink>
    </w:p>
    <w:p w:rsidR="007047DF" w:rsidRDefault="00B37F17" w:rsidP="005C3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C3889">
        <w:rPr>
          <w:rFonts w:ascii="Times New Roman" w:hAnsi="Times New Roman" w:cs="Times New Roman"/>
          <w:b/>
          <w:sz w:val="28"/>
          <w:szCs w:val="28"/>
        </w:rPr>
        <w:t>П</w:t>
      </w:r>
      <w:r w:rsidR="001A1617" w:rsidRPr="001A1617">
        <w:rPr>
          <w:rFonts w:ascii="Times New Roman" w:hAnsi="Times New Roman" w:cs="Times New Roman"/>
          <w:b/>
          <w:sz w:val="28"/>
          <w:szCs w:val="28"/>
        </w:rPr>
        <w:t>еречень муниципальных периодических печатных изданий</w:t>
      </w:r>
      <w:r w:rsidR="005C3889">
        <w:rPr>
          <w:rFonts w:ascii="Times New Roman" w:hAnsi="Times New Roman" w:cs="Times New Roman"/>
          <w:b/>
          <w:sz w:val="28"/>
          <w:szCs w:val="28"/>
        </w:rPr>
        <w:t xml:space="preserve"> от Роскомнадзора на период проведения </w:t>
      </w:r>
    </w:p>
    <w:p w:rsidR="005C3889" w:rsidRPr="009756C2" w:rsidRDefault="00EE40D1" w:rsidP="005C3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Выборов муниципальных</w:t>
      </w:r>
      <w:r w:rsidR="005C3889">
        <w:rPr>
          <w:rFonts w:ascii="Times New Roman" w:hAnsi="Times New Roman" w:cs="Times New Roman"/>
          <w:b/>
          <w:sz w:val="28"/>
          <w:szCs w:val="28"/>
        </w:rPr>
        <w:t xml:space="preserve"> образований Челябинской области.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440"/>
        <w:gridCol w:w="1701"/>
        <w:gridCol w:w="1418"/>
        <w:gridCol w:w="1417"/>
        <w:gridCol w:w="1559"/>
        <w:gridCol w:w="2410"/>
        <w:gridCol w:w="851"/>
        <w:gridCol w:w="1135"/>
        <w:gridCol w:w="1132"/>
        <w:gridCol w:w="1419"/>
        <w:gridCol w:w="991"/>
      </w:tblGrid>
      <w:tr w:rsidR="001A1617" w:rsidRPr="001A1617" w:rsidTr="00FA646A">
        <w:trPr>
          <w:trHeight w:val="31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3F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3F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регистрации </w:t>
            </w:r>
            <w:r w:rsidR="00E0327E" w:rsidRPr="00E0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1A1617" w:rsidRPr="001A1617" w:rsidTr="00FA646A">
        <w:trPr>
          <w:trHeight w:val="16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Куса, ул. Ленинградская,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Кусинского муниципального района, АНО "Редакция газеты "Жизнь района",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E27FE6" w:rsidP="007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8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Газета </w:t>
            </w:r>
            <w:proofErr w:type="spellStart"/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Нязепетровские</w:t>
            </w:r>
            <w:proofErr w:type="spellEnd"/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Нязепетровск, ул. Щербакова,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ОГУ "Издательский дом "Губерния", 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Нязепетровского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области, АНО "Редакция газеты "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Нязепетровские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A01EAA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644CB" w:rsidRDefault="00E644C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0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Знамя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Кунашак, ул. Коммунистическая,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ОГУ "Издательский дом "Губерния", АНО "Редакция газеты "Знамя труда", 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Кунашакского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E644CB" w:rsidP="00E6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Красноармейский район, с. Миасское, ул. Пионера, д. 41-А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"Редакция газеты "Маяк", Администрация Красноармейского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E0" w:rsidRDefault="008274E0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EF2C71" w:rsidP="007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EF2C7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0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Копейский</w:t>
            </w:r>
            <w:proofErr w:type="spellEnd"/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Копейск, ул. Жданова, д. 29-А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ОГУ "Издательский дом "Губерния", Собрание депутатов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Копейского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АНО "Редакция газеты "</w:t>
            </w:r>
            <w:proofErr w:type="spellStart"/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Копейский</w:t>
            </w:r>
            <w:proofErr w:type="spellEnd"/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рабочий</w:t>
            </w: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Копейского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E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F567D" w:rsidRDefault="00E27FE6" w:rsidP="00E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Катав-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"Авангард", Администрация Катав-Ивановского муниципального района,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E644C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7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Красное знамя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Касли, ул. Ленина, д.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Каслинского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АНО "Редакция газеты "Красное знамя",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27FE6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1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Карабашский</w:t>
            </w:r>
            <w:proofErr w:type="spellEnd"/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3F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 № ТУ 74 - 01080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Карабаш, ул. Металлургов,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"Редакция газеты "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Карабашский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рабочий", 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5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11D1D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Еманжелинск, ул. Чкалова,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Еманжелинского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АНО "Редакция газеты "Новая жизнь",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525A9B" w:rsidRDefault="00525A9B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11D1D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уралец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Верхнеуральск, ул. Красноармейская,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депутатов Верхнеуральского муниципального района, ОГУ "Издательский дом "Губерния", Администрация Верхнеуральского муниципального </w:t>
            </w:r>
            <w:proofErr w:type="gram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,</w:t>
            </w:r>
            <w:proofErr w:type="gram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"Редакция газеты "Красный уралец"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1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Южноуралец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6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Чебаркуль,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6903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"Редакция газеты "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Южноуралец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МУ "Администрация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округ", МУ "Администрация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</w:t>
            </w:r>
            <w:r w:rsid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льского</w:t>
            </w:r>
            <w:proofErr w:type="spellEnd"/>
            <w:r w:rsid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СТЕПНЫЕ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с. Чесма, ул. Чапаева, д. 36, пом.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Редакция газеты "Степные зори", Администрация Чесменского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E9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УСТЬ-КАТАВСКАЯ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Усть-Катав, ул. Ленина,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Усть-Катавского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АНО "Редакция газеты "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Усть-Катавская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неделя",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11D1D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Уйский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Уйское, ул. Пионерская,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"Редакция газеты "Колос", Администрация Уйского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E9173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Увельский район, п. Увельский, ул. Чапаева, д. 14а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газеты "Настроение", Администрация Увельского муниципального района Челябинской области,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91736" w:rsidRDefault="00D709EF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D709EF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6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САТКИНСКИЙ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г.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Солнечная,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"Редакция газеты "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Саткинский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рабочий", 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="00CC7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ткинского</w:t>
            </w:r>
            <w:proofErr w:type="spellEnd"/>
            <w:r w:rsidR="00CC7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BE70F1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7151A3" w:rsidP="00B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 (пятница)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0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Знамя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7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Пласт, ул. Октябрьская, д.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ОГУ "Издательский дом "Губерния", АНО "Редакция газеты "Знамя Октября", 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Пластовского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BE70F1" w:rsidP="00B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BE70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11D1D" w:rsidP="001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9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искра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Октябрьский район, с. Октябрьское, ул. Чкалова,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"Губерния", АНО Редакция газеты "Октябрьская искра", Администрация Октябрьского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AB7F41" w:rsidRDefault="00AB7F4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BE70F1" w:rsidRDefault="00BE70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BE70F1" w:rsidRDefault="00BE70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Нагайбакский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Фершампенуаз, ул. Карла Маркса,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Нагайбакского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АНО "Редакция газеты "Всходы",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BE70F1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3F5141" w:rsidRDefault="003F514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КАРТАЛИНСКАЯ НОВЬ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Карталы, ул. Ленина, д. 9-А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Карталинского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АНО "Редакция "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Карталинская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новь",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0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Миасский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Миасс, ул. 8 Марта,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Миасского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27A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2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Советское село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30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301460" w:rsidP="0030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Варненский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Варна, ул. Советская, д. 135 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"Редакция газеты "Советское село", ОГУ "Издательский дом "Губерния", 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82156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Трехгорный, ул. Островского, д.</w:t>
            </w:r>
            <w:r w:rsidRPr="0082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г. Трехгорного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E2135" w:rsidRDefault="002E2135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7151A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Коркино и </w:t>
            </w:r>
            <w:proofErr w:type="spellStart"/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коркинцы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18, г. Коркино,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Коркинского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353B98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104991" w:rsidRDefault="0010499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104991" w:rsidRDefault="0010499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401EA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и не более</w:t>
            </w:r>
            <w:r w:rsidR="001A1617"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раз в месяц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 Локомотивного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60, п. Локомотивный,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401EA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Локомотивного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353B98" w:rsidRDefault="00353B9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9678F0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9678F0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1A1617" w:rsidRPr="001A1617" w:rsidTr="00FA646A">
        <w:trPr>
          <w:trHeight w:val="19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D61ECC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Магнитогорский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Магнитогорск,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Агаповский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Нагайбакский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Верхнеуфалейский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Кизильский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д. 74, г. Магнитогорск,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газеты "Магнитогорский рабочий"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227AF1" w:rsidRDefault="00227A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E27FE6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7151A3" w:rsidRDefault="00E27FE6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7" w:rsidRPr="0069036F" w:rsidRDefault="001A1617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227AF1" w:rsidRPr="001A1617" w:rsidTr="00FA646A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ФС 11-0797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Таганайская</w:t>
            </w:r>
            <w:proofErr w:type="spellEnd"/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198/1, г. Златоуст,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газеты "Златоустовский рабочий"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C2249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C2249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C2249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227AF1" w:rsidRPr="001A1617" w:rsidTr="00FA646A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Сосновская нива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084A27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084A27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084A27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27-а, с. Долгодеревенское, Сосновский район,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084A27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"Редакция газеты "Сосновская нива", </w:t>
            </w:r>
            <w:r w:rsidR="001401EA" w:rsidRPr="0008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КУИ и ЗО СМР</w:t>
            </w:r>
            <w:r w:rsidRPr="0008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084A27" w:rsidRDefault="00353B9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4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53" w:rsidRPr="007C4B53" w:rsidRDefault="007C4B53" w:rsidP="007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Бюд¬жетных</w:t>
            </w:r>
            <w:proofErr w:type="spellEnd"/>
            <w:proofErr w:type="gramEnd"/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ассигнований из местного бюджета нет.</w:t>
            </w:r>
          </w:p>
          <w:p w:rsidR="00227AF1" w:rsidRPr="007C4B53" w:rsidRDefault="007C4B53" w:rsidP="007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Есть субсидия на возмещение затрат по опубликованию </w:t>
            </w: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НПА.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7C4B53" w:rsidRDefault="007C4B5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7C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2 300 000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1401EA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227AF1" w:rsidRPr="001A1617" w:rsidTr="00FA646A">
        <w:trPr>
          <w:trHeight w:val="1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D61ECC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Горняк Бакала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Бакал и близлежащие населенные пункты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ФС 11 - 0717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5343AA" w:rsidP="005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д. 13, </w:t>
            </w:r>
            <w:proofErr w:type="spellStart"/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Саткинский</w:t>
            </w:r>
            <w:proofErr w:type="spellEnd"/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</w:t>
            </w:r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Бакал,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  <w:r w:rsidRP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«Редакция газеты «Горняк Бакала»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C2249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7151A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7151A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F1" w:rsidRPr="0069036F" w:rsidRDefault="00227AF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F75413" w:rsidRPr="001A1617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Default="00F75413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Озерский вестник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2C3721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2C3721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2C3721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г. Озерск, пр. Ленина, д. 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депутатов Озерского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75413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Озерского городского округа Челябинской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"Редакция газеты "Озерский вестник" города Озерска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6C2249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E27FE6" w:rsidRDefault="00E27FE6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7151A3" w:rsidRDefault="00E27FE6" w:rsidP="00F7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69036F" w:rsidRDefault="00F75413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 раза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3" w:rsidRPr="0069036F" w:rsidRDefault="00195B52" w:rsidP="0019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7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является</w:t>
            </w:r>
          </w:p>
        </w:tc>
      </w:tr>
      <w:tr w:rsidR="00195B52" w:rsidRPr="001A1617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Default="00E264A8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041F77" w:rsidRDefault="00195B5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69036F" w:rsidRDefault="00E264A8" w:rsidP="0048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2C3721" w:rsidRDefault="00195B5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Default="00195B5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041F77" w:rsidRDefault="00E264A8" w:rsidP="005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</w:t>
            </w:r>
            <w:proofErr w:type="spellStart"/>
            <w:r w:rsid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Еткульский</w:t>
            </w:r>
            <w:proofErr w:type="spellEnd"/>
            <w:r w:rsidR="0053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 w:rsidRPr="00E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Еткуль, ул. Ленина,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041F77" w:rsidRDefault="00E264A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"Издательский дом "Губерния"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газеты "Искра"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69036F" w:rsidRDefault="00E264A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Default="00E264A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Default="00E264A8" w:rsidP="00F7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Pr="00041F77" w:rsidRDefault="005343AA" w:rsidP="005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52" w:rsidRDefault="00195B5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61322" w:rsidRPr="001A1617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1A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Снежинск сегодня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2" w:rsidRPr="00C61322" w:rsidRDefault="00C61322" w:rsidP="00484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322">
              <w:rPr>
                <w:rFonts w:ascii="Times New Roman" w:hAnsi="Times New Roman" w:cs="Times New Roman"/>
                <w:sz w:val="20"/>
                <w:szCs w:val="20"/>
              </w:rPr>
              <w:t>Снежинский</w:t>
            </w:r>
            <w:proofErr w:type="spellEnd"/>
            <w:r w:rsidRPr="00C6132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Pr="002C3721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ТУ 74 - 01312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Pr="00E264A8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456770, Челябинская область, г. </w:t>
            </w:r>
            <w:proofErr w:type="gramStart"/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Снежинск,  ул.</w:t>
            </w:r>
            <w:proofErr w:type="gramEnd"/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Свердлова, 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Pr="00E264A8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Снежинска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Pr="0069036F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F7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Pr="00195B52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22" w:rsidRDefault="00C61322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7A4EFD" w:rsidRPr="001A1617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D61ECC" w:rsidRDefault="007A4EFD" w:rsidP="007A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Сельские новости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ПИ № ТУ 74 - 01098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27.05.2014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474CA0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CA0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</w:t>
            </w:r>
            <w:proofErr w:type="spellStart"/>
            <w:r w:rsidRPr="00474CA0">
              <w:rPr>
                <w:rFonts w:ascii="Times New Roman" w:hAnsi="Times New Roman" w:cs="Times New Roman"/>
                <w:sz w:val="20"/>
                <w:szCs w:val="20"/>
              </w:rPr>
              <w:t>Брединский</w:t>
            </w:r>
            <w:proofErr w:type="spellEnd"/>
            <w:r w:rsidRPr="00474CA0">
              <w:rPr>
                <w:rFonts w:ascii="Times New Roman" w:hAnsi="Times New Roman" w:cs="Times New Roman"/>
                <w:sz w:val="20"/>
                <w:szCs w:val="20"/>
              </w:rPr>
              <w:t xml:space="preserve"> р-н, п. Бреды, ул. </w:t>
            </w:r>
            <w:proofErr w:type="spellStart"/>
            <w:r w:rsidRPr="00474CA0">
              <w:rPr>
                <w:rFonts w:ascii="Times New Roman" w:hAnsi="Times New Roman" w:cs="Times New Roman"/>
                <w:sz w:val="20"/>
                <w:szCs w:val="20"/>
              </w:rPr>
              <w:t>Гербанова</w:t>
            </w:r>
            <w:proofErr w:type="spellEnd"/>
            <w:r w:rsidRPr="00474CA0">
              <w:rPr>
                <w:rFonts w:ascii="Times New Roman" w:hAnsi="Times New Roman" w:cs="Times New Roman"/>
                <w:sz w:val="20"/>
                <w:szCs w:val="20"/>
              </w:rPr>
              <w:t>, д. 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"Сельские новости"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5853CF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CF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НАСТРОЕНИЕ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ПИ № ТУ 74 - 01102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16.06.2014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Увельский район, п. Увельский, ул. Чапаева, д. 14а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"Настроение", Администрация Увельского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Стальная искра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ПИ № ТУ 74 - 01074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474CA0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CA0">
              <w:rPr>
                <w:rFonts w:ascii="Times New Roman" w:hAnsi="Times New Roman" w:cs="Times New Roman"/>
                <w:sz w:val="20"/>
                <w:szCs w:val="20"/>
              </w:rPr>
              <w:t>Челябинская обл., Ашинский р-н, г. Аша, ул. Ленина, д.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"Стальная искра"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менее 1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КЫШТЫМСКИЙ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ПИ № ТУ 74 - 01073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г. Кыштым, пл. Карла Маркса, д. 1, оф. 211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"Кыштымский рабочий"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E1507A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1 раза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Звезда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ПИ № ТУ 74 - 01054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Агаповский</w:t>
            </w:r>
            <w:proofErr w:type="spellEnd"/>
            <w:r w:rsidRPr="007A4EF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Агаповка, ул. Пролетарская, д. 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"Звезда"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E1507A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7A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ВОСХОД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ПИ № ТУ 74 - 01059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с. Аргаяш, ул. Комсомольская, д. 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"Объединённая редакция "АРГАЯШ-МЕДИА"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3F5141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E1507A" w:rsidP="007A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7A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FD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7A4EFD" w:rsidRPr="00C22C66" w:rsidTr="00FA646A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A4EFD" w:rsidRDefault="007A4EFD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047DF" w:rsidRDefault="007A4EFD" w:rsidP="007A4E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КИЗИЛЬСКИЙ ВЕСТНИК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047DF" w:rsidRDefault="007A4EFD" w:rsidP="007A4E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047DF" w:rsidRDefault="007A4EFD" w:rsidP="007A4E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ПИ № ТУ 74 - 01065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047DF" w:rsidRDefault="007A4EFD" w:rsidP="007A4E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047DF" w:rsidRDefault="007A4EFD" w:rsidP="007A4E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Челябинская область, Кизильский район, с. Кизильское, ул. Красноармейская, д. 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047DF" w:rsidRDefault="007A4EFD" w:rsidP="007A4E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ОГУ "Издательский дом "Губерния", </w:t>
            </w:r>
            <w:proofErr w:type="spellStart"/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АНО"Редакция</w:t>
            </w:r>
            <w:proofErr w:type="spellEnd"/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газеты "Кизильский вестник"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047DF" w:rsidRDefault="007A4EFD" w:rsidP="007A4E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047DF" w:rsidRDefault="003F5141" w:rsidP="007A4E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047DF" w:rsidRDefault="003F5141" w:rsidP="007A4E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047DF" w:rsidRDefault="007A4EFD" w:rsidP="007A4E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FD" w:rsidRPr="007047DF" w:rsidRDefault="007A4EFD" w:rsidP="00474C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047D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не является</w:t>
            </w:r>
          </w:p>
        </w:tc>
      </w:tr>
      <w:tr w:rsidR="00AC1E38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Default="00AC1E3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  <w:p w:rsidR="00AC1E38" w:rsidRDefault="00AC1E3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1E38" w:rsidRPr="00AC1E38" w:rsidRDefault="00AC1E3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Горняцкая правда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ПИ № ТУ 74 - 01064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г. Коркино, ул. Маслова, д.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"Горняцкая правда"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E1507A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7A">
              <w:rPr>
                <w:rFonts w:ascii="Times New Roman" w:hAnsi="Times New Roman" w:cs="Times New Roman"/>
                <w:sz w:val="20"/>
                <w:szCs w:val="20"/>
              </w:rPr>
              <w:t>с 04.07.2018 2 раза в неделю (среда, пятница)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AC1E38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Уфалейский</w:t>
            </w:r>
            <w:proofErr w:type="spellEnd"/>
            <w:r w:rsidRPr="00AC1E38">
              <w:rPr>
                <w:rFonts w:ascii="Times New Roman" w:hAnsi="Times New Roman" w:cs="Times New Roman"/>
                <w:sz w:val="20"/>
                <w:szCs w:val="20"/>
              </w:rPr>
              <w:t xml:space="preserve">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ПИ № ТУ 74 - 01063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г. Верхний Уфалей, ул. Прямицына, д. 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</w:t>
            </w:r>
            <w:proofErr w:type="spellStart"/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Уфалейский</w:t>
            </w:r>
            <w:proofErr w:type="spellEnd"/>
            <w:r w:rsidRPr="00AC1E38">
              <w:rPr>
                <w:rFonts w:ascii="Times New Roman" w:hAnsi="Times New Roman" w:cs="Times New Roman"/>
                <w:sz w:val="20"/>
                <w:szCs w:val="20"/>
              </w:rPr>
              <w:t xml:space="preserve"> рабочий"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E1507A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7A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AC1E38" w:rsidRPr="00C22C66" w:rsidTr="00FA646A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ПИ № ТУ 74 - 01060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г. Троицк, ул. Ленина, д. 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ОГУ "Издательский дом "Губерния", АНО "Редакция газеты "Вперед"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3F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38" w:rsidRPr="00AC1E38" w:rsidRDefault="00AC1E38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3F5141" w:rsidRPr="00C22C66" w:rsidTr="00FA646A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47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41">
              <w:rPr>
                <w:rFonts w:ascii="Times New Roman" w:hAnsi="Times New Roman" w:cs="Times New Roman"/>
                <w:sz w:val="20"/>
                <w:szCs w:val="20"/>
              </w:rPr>
              <w:t>ПИ № ТУ 74 - 01326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01460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60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01460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60">
              <w:rPr>
                <w:rFonts w:ascii="Times New Roman" w:hAnsi="Times New Roman" w:cs="Times New Roman"/>
                <w:sz w:val="20"/>
                <w:szCs w:val="20"/>
              </w:rPr>
              <w:t>454091, Челябинская обл., г. Челябинск, ул. Красноармейская, д. 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01460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60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"Информационная группа "Вечерний Челябинск"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01460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26 872 720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01460" w:rsidP="00AC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t xml:space="preserve"> </w:t>
            </w:r>
            <w:r w:rsidRPr="00301460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1" w:rsidRPr="00AC1E38" w:rsidRDefault="003F5141" w:rsidP="0047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38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</w:tbl>
    <w:p w:rsidR="009756C2" w:rsidRPr="009756C2" w:rsidRDefault="009756C2" w:rsidP="007A4EFD">
      <w:pPr>
        <w:rPr>
          <w:rFonts w:ascii="Times New Roman" w:hAnsi="Times New Roman" w:cs="Times New Roman"/>
          <w:sz w:val="20"/>
          <w:szCs w:val="20"/>
        </w:rPr>
      </w:pPr>
    </w:p>
    <w:sectPr w:rsidR="009756C2" w:rsidRPr="009756C2" w:rsidSect="009756C2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EC" w:rsidRDefault="00730CEC" w:rsidP="001A1617">
      <w:pPr>
        <w:spacing w:after="0" w:line="240" w:lineRule="auto"/>
      </w:pPr>
      <w:r>
        <w:separator/>
      </w:r>
    </w:p>
  </w:endnote>
  <w:endnote w:type="continuationSeparator" w:id="0">
    <w:p w:rsidR="00730CEC" w:rsidRDefault="00730CEC" w:rsidP="001A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EC" w:rsidRDefault="00730CEC" w:rsidP="001A1617">
      <w:pPr>
        <w:spacing w:after="0" w:line="240" w:lineRule="auto"/>
      </w:pPr>
      <w:r>
        <w:separator/>
      </w:r>
    </w:p>
  </w:footnote>
  <w:footnote w:type="continuationSeparator" w:id="0">
    <w:p w:rsidR="00730CEC" w:rsidRDefault="00730CEC" w:rsidP="001A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56B1"/>
    <w:multiLevelType w:val="hybridMultilevel"/>
    <w:tmpl w:val="F25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6E8"/>
    <w:rsid w:val="00037565"/>
    <w:rsid w:val="00041F77"/>
    <w:rsid w:val="00084A27"/>
    <w:rsid w:val="00104991"/>
    <w:rsid w:val="00111D1D"/>
    <w:rsid w:val="00125552"/>
    <w:rsid w:val="00135CC6"/>
    <w:rsid w:val="001401EA"/>
    <w:rsid w:val="001655A5"/>
    <w:rsid w:val="00165D74"/>
    <w:rsid w:val="00195B52"/>
    <w:rsid w:val="001A1617"/>
    <w:rsid w:val="00227AF1"/>
    <w:rsid w:val="002C3721"/>
    <w:rsid w:val="002E2135"/>
    <w:rsid w:val="00301460"/>
    <w:rsid w:val="0030767E"/>
    <w:rsid w:val="00353B98"/>
    <w:rsid w:val="00354309"/>
    <w:rsid w:val="003A6693"/>
    <w:rsid w:val="003D04E1"/>
    <w:rsid w:val="003F5141"/>
    <w:rsid w:val="00474CA0"/>
    <w:rsid w:val="004843BF"/>
    <w:rsid w:val="004B7A11"/>
    <w:rsid w:val="004C714E"/>
    <w:rsid w:val="004F1889"/>
    <w:rsid w:val="00525A9B"/>
    <w:rsid w:val="005343AA"/>
    <w:rsid w:val="005C3889"/>
    <w:rsid w:val="0069036F"/>
    <w:rsid w:val="006C2249"/>
    <w:rsid w:val="007047DF"/>
    <w:rsid w:val="007151A3"/>
    <w:rsid w:val="00730CEC"/>
    <w:rsid w:val="007A4EFD"/>
    <w:rsid w:val="007C4B53"/>
    <w:rsid w:val="00821563"/>
    <w:rsid w:val="008274E0"/>
    <w:rsid w:val="00853A13"/>
    <w:rsid w:val="008E080E"/>
    <w:rsid w:val="009571A6"/>
    <w:rsid w:val="00964A41"/>
    <w:rsid w:val="009678F0"/>
    <w:rsid w:val="0097141B"/>
    <w:rsid w:val="009756C2"/>
    <w:rsid w:val="00A01EAA"/>
    <w:rsid w:val="00AB7F41"/>
    <w:rsid w:val="00AC1E38"/>
    <w:rsid w:val="00AE310A"/>
    <w:rsid w:val="00B206B2"/>
    <w:rsid w:val="00B35BCC"/>
    <w:rsid w:val="00B37F17"/>
    <w:rsid w:val="00BE70F1"/>
    <w:rsid w:val="00C61322"/>
    <w:rsid w:val="00CC7A98"/>
    <w:rsid w:val="00D4779B"/>
    <w:rsid w:val="00D61ECC"/>
    <w:rsid w:val="00D709EF"/>
    <w:rsid w:val="00E0327E"/>
    <w:rsid w:val="00E1507A"/>
    <w:rsid w:val="00E264A8"/>
    <w:rsid w:val="00E27FE6"/>
    <w:rsid w:val="00E456E8"/>
    <w:rsid w:val="00E644CB"/>
    <w:rsid w:val="00E91736"/>
    <w:rsid w:val="00EE40D1"/>
    <w:rsid w:val="00EF2C71"/>
    <w:rsid w:val="00EF567D"/>
    <w:rsid w:val="00F22017"/>
    <w:rsid w:val="00F75413"/>
    <w:rsid w:val="00F816EC"/>
    <w:rsid w:val="00F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D1964-8201-424A-8598-1D6C9C19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617"/>
  </w:style>
  <w:style w:type="paragraph" w:styleId="a8">
    <w:name w:val="footer"/>
    <w:basedOn w:val="a"/>
    <w:link w:val="a9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4t018-tik@iksrf74.u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Осинцова</dc:creator>
  <cp:lastModifiedBy>User_18</cp:lastModifiedBy>
  <cp:revision>56</cp:revision>
  <cp:lastPrinted>2018-06-28T06:25:00Z</cp:lastPrinted>
  <dcterms:created xsi:type="dcterms:W3CDTF">2016-06-23T09:21:00Z</dcterms:created>
  <dcterms:modified xsi:type="dcterms:W3CDTF">2019-06-14T10:27:00Z</dcterms:modified>
</cp:coreProperties>
</file>