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28" w:rsidRPr="00F47D12" w:rsidRDefault="00A45D28" w:rsidP="00FD0DC6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333333"/>
        </w:rPr>
      </w:pPr>
    </w:p>
    <w:tbl>
      <w:tblPr>
        <w:tblW w:w="10467" w:type="dxa"/>
        <w:tblInd w:w="-459" w:type="dxa"/>
        <w:tblLayout w:type="fixed"/>
        <w:tblLook w:val="0000"/>
      </w:tblPr>
      <w:tblGrid>
        <w:gridCol w:w="10467"/>
      </w:tblGrid>
      <w:tr w:rsidR="00A45D28" w:rsidRPr="00F47D12" w:rsidTr="00116BB5">
        <w:trPr>
          <w:trHeight w:val="1336"/>
        </w:trPr>
        <w:tc>
          <w:tcPr>
            <w:tcW w:w="10467" w:type="dxa"/>
          </w:tcPr>
          <w:p w:rsidR="00A45D28" w:rsidRPr="00F47D12" w:rsidRDefault="00A45D28" w:rsidP="00A4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26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25pt;height:53.55pt" o:ole="" fillcolor="window">
                  <v:imagedata r:id="rId5" o:title=""/>
                </v:shape>
                <o:OLEObject Type="Embed" ProgID="PBrush" ShapeID="_x0000_i1025" DrawAspect="Content" ObjectID="_1711957821" r:id="rId6"/>
              </w:object>
            </w:r>
          </w:p>
        </w:tc>
      </w:tr>
    </w:tbl>
    <w:p w:rsidR="00A45D28" w:rsidRPr="00F47D12" w:rsidRDefault="00A45D28" w:rsidP="00A45D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A45D28" w:rsidRPr="00F47D12" w:rsidRDefault="00A45D28" w:rsidP="00A45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КИЗИЛЬСКОГО МУНИЦИПАЛЬНОГО РАЙОНА</w:t>
      </w:r>
    </w:p>
    <w:p w:rsidR="00A45D28" w:rsidRPr="00F47D12" w:rsidRDefault="00A45D28" w:rsidP="00A45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A45D28" w:rsidRPr="00F47D12" w:rsidRDefault="00A45D28" w:rsidP="00A4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45D28" w:rsidRPr="00F47D12" w:rsidRDefault="00A45D28" w:rsidP="00A45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</w:t>
      </w:r>
      <w:r w:rsidR="00E33EB4"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F23A6"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____2022</w:t>
      </w:r>
      <w:r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№______</w:t>
      </w:r>
    </w:p>
    <w:p w:rsidR="00A45D28" w:rsidRPr="00F47D12" w:rsidRDefault="00A45D28" w:rsidP="00A4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6364B"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Кизильское</w:t>
      </w:r>
    </w:p>
    <w:p w:rsidR="00A45D28" w:rsidRPr="00F47D12" w:rsidRDefault="00A45D28" w:rsidP="00A4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364B"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64B"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Положения о межведомственной комиссии по реализации государственной национальной политики, вопросам профилактики и противодействия проявлениям экстремизма на территории Кизильского муниципального района</w:t>
      </w:r>
    </w:p>
    <w:p w:rsidR="00A45D28" w:rsidRPr="00F47D12" w:rsidRDefault="00A45D28" w:rsidP="00A4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96364B" w:rsidP="00A45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</w:t>
      </w:r>
      <w:r w:rsidRPr="00F47D12">
        <w:rPr>
          <w:rFonts w:ascii="Times New Roman" w:hAnsi="Times New Roman" w:cs="Times New Roman"/>
          <w:sz w:val="24"/>
          <w:szCs w:val="24"/>
        </w:rPr>
        <w:t>, в целях организации деятельности Администрации Кизильского муниципального района по осуществлению мониторинга этноконфессиональных отношений и оперативного реагирования на проявления межнациональной напряженности, а также реализации государственной национальной политики</w:t>
      </w:r>
      <w:r w:rsidR="00A45D28"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Уставом Кизильского муниципального района,</w:t>
      </w:r>
    </w:p>
    <w:p w:rsidR="00A45D28" w:rsidRPr="00F47D12" w:rsidRDefault="00A45D28" w:rsidP="00A45D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45D28" w:rsidRPr="00F47D12" w:rsidRDefault="00A45D28" w:rsidP="00A45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43" w:rsidRPr="00F47D12" w:rsidRDefault="00260081" w:rsidP="0026008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12">
        <w:rPr>
          <w:rFonts w:ascii="Times New Roman" w:hAnsi="Times New Roman" w:cs="Times New Roman"/>
          <w:sz w:val="24"/>
          <w:szCs w:val="24"/>
        </w:rPr>
        <w:t>1. Утвердить Положение</w:t>
      </w:r>
      <w:r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D12">
        <w:rPr>
          <w:rFonts w:ascii="Times New Roman" w:hAnsi="Times New Roman" w:cs="Times New Roman"/>
          <w:sz w:val="24"/>
          <w:szCs w:val="24"/>
        </w:rPr>
        <w:t>о межведомственной комиссии по реализации государственной национальной политики, вопросам профилактики и противодействия проявлениям экстремизма на территории Кизильского муниципального района</w:t>
      </w:r>
      <w:r w:rsidR="009C4D43" w:rsidRPr="00F47D12">
        <w:rPr>
          <w:rFonts w:ascii="Times New Roman" w:hAnsi="Times New Roman" w:cs="Times New Roman"/>
          <w:sz w:val="24"/>
          <w:szCs w:val="24"/>
        </w:rPr>
        <w:t>.</w:t>
      </w: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47D12"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первого заместителя Главы Кизильского муниципального района Г.Н.</w:t>
      </w:r>
      <w:r w:rsidR="001D150E"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Бугрякова.</w:t>
      </w: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47D12"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со дня его подписания. </w:t>
      </w: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5D28" w:rsidRPr="00F47D12" w:rsidRDefault="00A45D28" w:rsidP="00A45D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5D28" w:rsidRPr="00F47D12" w:rsidRDefault="00A45D28" w:rsidP="00A45D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D12">
        <w:rPr>
          <w:rFonts w:ascii="Times New Roman" w:eastAsia="Calibri" w:hAnsi="Times New Roman" w:cs="Times New Roman"/>
          <w:sz w:val="24"/>
          <w:szCs w:val="24"/>
        </w:rPr>
        <w:t>Глава Кизильского</w:t>
      </w:r>
    </w:p>
    <w:p w:rsidR="00A45D28" w:rsidRPr="00F47D12" w:rsidRDefault="001D150E" w:rsidP="00A45D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D12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="00A45D28" w:rsidRPr="00F47D12">
        <w:rPr>
          <w:rFonts w:ascii="Times New Roman" w:eastAsia="Calibri" w:hAnsi="Times New Roman" w:cs="Times New Roman"/>
          <w:sz w:val="24"/>
          <w:szCs w:val="24"/>
        </w:rPr>
        <w:tab/>
      </w:r>
      <w:r w:rsidRPr="00F47D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45D28" w:rsidRPr="00F47D12">
        <w:rPr>
          <w:rFonts w:ascii="Times New Roman" w:eastAsia="Calibri" w:hAnsi="Times New Roman" w:cs="Times New Roman"/>
          <w:sz w:val="24"/>
          <w:szCs w:val="24"/>
        </w:rPr>
        <w:t>А.Б.Селезнёв</w:t>
      </w:r>
    </w:p>
    <w:p w:rsidR="00A45D28" w:rsidRPr="00F47D12" w:rsidRDefault="00A45D28" w:rsidP="00A45D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FA5" w:rsidRPr="00F47D12" w:rsidRDefault="009D4FA5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EB4" w:rsidRPr="00F47D12" w:rsidRDefault="00E33EB4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  _____________ Л.В.</w:t>
      </w:r>
      <w:proofErr w:type="gramStart"/>
      <w:r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Роговая</w:t>
      </w:r>
      <w:proofErr w:type="gramEnd"/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Направлено:</w:t>
      </w: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отдел – 1 экз.</w:t>
      </w:r>
    </w:p>
    <w:p w:rsidR="00A45D28" w:rsidRPr="00F47D12" w:rsidRDefault="001D150E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Орг. отдел</w:t>
      </w:r>
      <w:r w:rsidR="00A45D28"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экз.</w:t>
      </w: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отдел – 1 экз.</w:t>
      </w: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C7" w:rsidRPr="00F47D12" w:rsidRDefault="00863FC7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A45D28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1D150E" w:rsidP="00A4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Смирнов Е.В.</w:t>
      </w:r>
    </w:p>
    <w:p w:rsidR="00E33EB4" w:rsidRPr="00F47D12" w:rsidRDefault="009C4D43" w:rsidP="00E33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экземпляров: </w:t>
      </w:r>
      <w:r w:rsidR="00235D6C" w:rsidRPr="00F47D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D4FA5" w:rsidRPr="00F47D12" w:rsidRDefault="009D4FA5" w:rsidP="00235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28" w:rsidRPr="00F47D12" w:rsidRDefault="00F47D12" w:rsidP="00A45D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F47D12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A45D28" w:rsidRPr="00F47D12" w:rsidRDefault="00A45D28" w:rsidP="00A45D28">
      <w:pPr>
        <w:spacing w:after="0" w:line="240" w:lineRule="auto"/>
        <w:ind w:left="5529"/>
        <w:rPr>
          <w:rFonts w:ascii="Times New Roman" w:eastAsia="Times New Roman" w:hAnsi="Times New Roman" w:cs="Times New Roman"/>
          <w:lang w:eastAsia="ru-RU"/>
        </w:rPr>
      </w:pPr>
      <w:r w:rsidRPr="00F47D12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A45D28" w:rsidRPr="00F47D12" w:rsidRDefault="00A45D28" w:rsidP="00A45D28">
      <w:pPr>
        <w:spacing w:after="0" w:line="240" w:lineRule="auto"/>
        <w:ind w:left="5529"/>
        <w:rPr>
          <w:rFonts w:ascii="Times New Roman" w:eastAsia="Times New Roman" w:hAnsi="Times New Roman" w:cs="Times New Roman"/>
          <w:lang w:eastAsia="ru-RU"/>
        </w:rPr>
      </w:pPr>
      <w:r w:rsidRPr="00F47D12">
        <w:rPr>
          <w:rFonts w:ascii="Times New Roman" w:eastAsia="Times New Roman" w:hAnsi="Times New Roman" w:cs="Times New Roman"/>
          <w:lang w:eastAsia="ru-RU"/>
        </w:rPr>
        <w:t xml:space="preserve">Кизильского муниципального района </w:t>
      </w:r>
    </w:p>
    <w:p w:rsidR="00A45D28" w:rsidRPr="00F47D12" w:rsidRDefault="00A45D28" w:rsidP="00A45D28">
      <w:pPr>
        <w:spacing w:after="0" w:line="240" w:lineRule="auto"/>
        <w:ind w:left="5529"/>
        <w:rPr>
          <w:rFonts w:ascii="Times New Roman" w:eastAsia="Times New Roman" w:hAnsi="Times New Roman" w:cs="Times New Roman"/>
          <w:lang w:eastAsia="ru-RU"/>
        </w:rPr>
      </w:pPr>
      <w:r w:rsidRPr="00F47D12">
        <w:rPr>
          <w:rFonts w:ascii="Times New Roman" w:eastAsia="Times New Roman" w:hAnsi="Times New Roman" w:cs="Times New Roman"/>
          <w:lang w:eastAsia="ru-RU"/>
        </w:rPr>
        <w:t>от «_</w:t>
      </w:r>
      <w:r w:rsidR="002A781F" w:rsidRPr="00F47D12">
        <w:rPr>
          <w:rFonts w:ascii="Times New Roman" w:eastAsia="Times New Roman" w:hAnsi="Times New Roman" w:cs="Times New Roman"/>
          <w:lang w:eastAsia="ru-RU"/>
        </w:rPr>
        <w:t>__</w:t>
      </w:r>
      <w:r w:rsidRPr="00F47D12">
        <w:rPr>
          <w:rFonts w:ascii="Times New Roman" w:eastAsia="Times New Roman" w:hAnsi="Times New Roman" w:cs="Times New Roman"/>
          <w:lang w:eastAsia="ru-RU"/>
        </w:rPr>
        <w:t>_»____</w:t>
      </w:r>
      <w:r w:rsidR="002A781F" w:rsidRPr="00F47D12">
        <w:rPr>
          <w:rFonts w:ascii="Times New Roman" w:eastAsia="Times New Roman" w:hAnsi="Times New Roman" w:cs="Times New Roman"/>
          <w:lang w:eastAsia="ru-RU"/>
        </w:rPr>
        <w:t>_</w:t>
      </w:r>
      <w:r w:rsidRPr="00F47D12">
        <w:rPr>
          <w:rFonts w:ascii="Times New Roman" w:eastAsia="Times New Roman" w:hAnsi="Times New Roman" w:cs="Times New Roman"/>
          <w:lang w:eastAsia="ru-RU"/>
        </w:rPr>
        <w:t>_</w:t>
      </w:r>
      <w:r w:rsidR="002A781F" w:rsidRPr="00F47D12">
        <w:rPr>
          <w:rFonts w:ascii="Times New Roman" w:eastAsia="Times New Roman" w:hAnsi="Times New Roman" w:cs="Times New Roman"/>
          <w:lang w:eastAsia="ru-RU"/>
        </w:rPr>
        <w:t>_</w:t>
      </w:r>
      <w:r w:rsidR="001D150E" w:rsidRPr="00F47D12">
        <w:rPr>
          <w:rFonts w:ascii="Times New Roman" w:eastAsia="Times New Roman" w:hAnsi="Times New Roman" w:cs="Times New Roman"/>
          <w:lang w:eastAsia="ru-RU"/>
        </w:rPr>
        <w:t>__2022</w:t>
      </w:r>
      <w:r w:rsidRPr="00F47D12">
        <w:rPr>
          <w:rFonts w:ascii="Times New Roman" w:eastAsia="Times New Roman" w:hAnsi="Times New Roman" w:cs="Times New Roman"/>
          <w:lang w:eastAsia="ru-RU"/>
        </w:rPr>
        <w:t xml:space="preserve"> г. №_</w:t>
      </w:r>
      <w:r w:rsidR="002A781F" w:rsidRPr="00F47D12">
        <w:rPr>
          <w:rFonts w:ascii="Times New Roman" w:eastAsia="Times New Roman" w:hAnsi="Times New Roman" w:cs="Times New Roman"/>
          <w:lang w:eastAsia="ru-RU"/>
        </w:rPr>
        <w:t>__</w:t>
      </w:r>
      <w:r w:rsidRPr="00F47D12">
        <w:rPr>
          <w:rFonts w:ascii="Times New Roman" w:eastAsia="Times New Roman" w:hAnsi="Times New Roman" w:cs="Times New Roman"/>
          <w:lang w:eastAsia="ru-RU"/>
        </w:rPr>
        <w:t>__</w:t>
      </w:r>
    </w:p>
    <w:p w:rsidR="00F47D12" w:rsidRPr="003A05B4" w:rsidRDefault="00F47D12" w:rsidP="003A05B4">
      <w:pPr>
        <w:pStyle w:val="a3"/>
        <w:jc w:val="center"/>
        <w:rPr>
          <w:rStyle w:val="a7"/>
          <w:b w:val="0"/>
        </w:rPr>
      </w:pPr>
      <w:r w:rsidRPr="003A05B4">
        <w:rPr>
          <w:rStyle w:val="a7"/>
          <w:b w:val="0"/>
        </w:rPr>
        <w:t>Положение</w:t>
      </w:r>
      <w:r w:rsidRPr="003A05B4">
        <w:rPr>
          <w:b/>
          <w:bCs/>
        </w:rPr>
        <w:br/>
      </w:r>
      <w:r w:rsidR="003A05B4" w:rsidRPr="003A05B4">
        <w:rPr>
          <w:rStyle w:val="a7"/>
          <w:b w:val="0"/>
        </w:rPr>
        <w:t>о м</w:t>
      </w:r>
      <w:r w:rsidRPr="003A05B4">
        <w:rPr>
          <w:rStyle w:val="a7"/>
          <w:b w:val="0"/>
        </w:rPr>
        <w:t>ежведомственной комиссии по реализации государственной национальной политики и вопросам профилактики и противодействия проявлениям экстремизма на территории Кизильского муниципального района</w:t>
      </w:r>
    </w:p>
    <w:p w:rsidR="003A05B4" w:rsidRPr="003A05B4" w:rsidRDefault="003A05B4" w:rsidP="003A05B4">
      <w:pPr>
        <w:pStyle w:val="a3"/>
        <w:jc w:val="center"/>
        <w:rPr>
          <w:b/>
        </w:rPr>
      </w:pPr>
      <w:r w:rsidRPr="003A05B4">
        <w:rPr>
          <w:b/>
        </w:rPr>
        <w:t>1. Общие положения: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 xml:space="preserve">1. </w:t>
      </w:r>
      <w:proofErr w:type="gramStart"/>
      <w:r w:rsidRPr="003A05B4">
        <w:t>Межведомственная комиссия</w:t>
      </w:r>
      <w:r w:rsidRPr="003A05B4">
        <w:rPr>
          <w:b/>
        </w:rPr>
        <w:t xml:space="preserve"> </w:t>
      </w:r>
      <w:r w:rsidRPr="003A05B4">
        <w:rPr>
          <w:rStyle w:val="a7"/>
          <w:b w:val="0"/>
        </w:rPr>
        <w:t>по реализации государственной национальной политики и вопросам профилактики и противодействия проявлениям экстремизма</w:t>
      </w:r>
      <w:r w:rsidR="003A05B4">
        <w:rPr>
          <w:rStyle w:val="a7"/>
          <w:b w:val="0"/>
        </w:rPr>
        <w:t xml:space="preserve"> </w:t>
      </w:r>
      <w:r w:rsidRPr="003A05B4">
        <w:t xml:space="preserve">на </w:t>
      </w:r>
      <w:r w:rsidRPr="00F47D12">
        <w:t>территории Кизильского муниципального района (далее - Комиссия) образована в целях обеспечения реализации государственной национальной политики, профилактики и вопросам противодействия экстремизму на территории Кизильского муниципального района, координации деятельности территориальных органов  исполнительной власти и органов местного самоуправления Кизильского муниципального района, участвующих в сфере государственной национальной политики, профилактики и</w:t>
      </w:r>
      <w:proofErr w:type="gramEnd"/>
      <w:r w:rsidRPr="00F47D12">
        <w:t xml:space="preserve"> противодействия проявлениям экстремизма, а также организационно-методического обеспечения указанной деятельности.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 иными нормативными правовыми актами Челябинской области,</w:t>
      </w:r>
      <w:r w:rsidR="003A05B4">
        <w:t xml:space="preserve"> </w:t>
      </w:r>
      <w:r w:rsidRPr="00F47D12">
        <w:t>законами и иными нормативными правовыми актами Кизильского муниципального района, а также настоящим Положением.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>3. Комиссия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и органами местного самоуправления Кизильского муниципального района, общественными объединениями и организациями, религиозными организациями и объединениями.</w:t>
      </w:r>
    </w:p>
    <w:p w:rsidR="003A05B4" w:rsidRDefault="003A05B4" w:rsidP="00F47D12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F47D12" w:rsidRPr="00F47D12" w:rsidRDefault="003A05B4" w:rsidP="003A05B4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2</w:t>
      </w:r>
      <w:r w:rsidR="00F47D12" w:rsidRPr="00F47D12">
        <w:rPr>
          <w:b/>
        </w:rPr>
        <w:t xml:space="preserve">. </w:t>
      </w:r>
      <w:r>
        <w:rPr>
          <w:b/>
        </w:rPr>
        <w:t>Основные задачи</w:t>
      </w:r>
      <w:r w:rsidR="00F47D12" w:rsidRPr="00F47D12">
        <w:rPr>
          <w:b/>
        </w:rPr>
        <w:t>: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>1) координация деятельности территориальных органов исполнительной власти и органов местного самоуправления Кизильского муниципального района в сфере национальной политики, профилактики и противодействия проявлениям экстремизма на территории Кизильского муниципального района, а также организация их взаимодействия с общественными объединениями и организациями, религиозными организациями и объединениями;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 xml:space="preserve">2) разработка мер, направленных на реализацию государственной национальной политики, профилактику и противодействие проявлениям экстремизма на территории Кизильского муниципального района, устранение способствующих ему причин и условий, а также на минимизацию и ликвидацию их последствий, организация </w:t>
      </w:r>
      <w:proofErr w:type="gramStart"/>
      <w:r w:rsidRPr="00F47D12">
        <w:t>контроля за</w:t>
      </w:r>
      <w:proofErr w:type="gramEnd"/>
      <w:r w:rsidRPr="00F47D12">
        <w:t xml:space="preserve"> реализацией указанных мер;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>3) мониторинг политических, социально-экономических, этноконфессиональных, этнокультурных, национальных и информационных процессов, протекающих на территории Кизильского муниципального района и оказывающих влияние на ситуацию в сфере национальной политики, профилактики и противодействия проявлениям экстремизма;</w:t>
      </w:r>
    </w:p>
    <w:p w:rsid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 xml:space="preserve">4) организационно-методическое обеспечение деятельности, органов исполнительной власти Кизильского муниципального района и органов местного самоуправления Кизильского муниципального района в сфере национальной политики, </w:t>
      </w:r>
      <w:r w:rsidRPr="00F47D12">
        <w:lastRenderedPageBreak/>
        <w:t>профилактики и противодействия проявлениям экстремизма на территории Кизильского муниципального района.</w:t>
      </w:r>
    </w:p>
    <w:p w:rsidR="003A05B4" w:rsidRPr="00F47D12" w:rsidRDefault="003A05B4" w:rsidP="00F47D12">
      <w:pPr>
        <w:pStyle w:val="a3"/>
        <w:spacing w:before="0" w:beforeAutospacing="0" w:after="0" w:afterAutospacing="0"/>
        <w:ind w:firstLine="567"/>
        <w:jc w:val="both"/>
      </w:pPr>
    </w:p>
    <w:p w:rsidR="00F47D12" w:rsidRPr="00F47D12" w:rsidRDefault="003A05B4" w:rsidP="003A05B4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3</w:t>
      </w:r>
      <w:r w:rsidR="00F47D12" w:rsidRPr="00F47D12">
        <w:rPr>
          <w:b/>
        </w:rPr>
        <w:t xml:space="preserve">. </w:t>
      </w:r>
      <w:r>
        <w:rPr>
          <w:b/>
        </w:rPr>
        <w:t>Функции Комиссии</w:t>
      </w:r>
      <w:r w:rsidR="00F47D12" w:rsidRPr="00F47D12">
        <w:rPr>
          <w:b/>
        </w:rPr>
        <w:t>: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 xml:space="preserve">1) </w:t>
      </w:r>
      <w:r w:rsidRPr="003A05B4">
        <w:t>координирует разработку и реализацию муниципальных программ и планов мероприятий по</w:t>
      </w:r>
      <w:r w:rsidRPr="003A05B4">
        <w:rPr>
          <w:rStyle w:val="a7"/>
        </w:rPr>
        <w:t xml:space="preserve"> </w:t>
      </w:r>
      <w:r w:rsidRPr="003A05B4">
        <w:rPr>
          <w:rStyle w:val="a7"/>
          <w:b w:val="0"/>
        </w:rPr>
        <w:t>реализации государственной национальной политики и вопросам профилактики и противодействия проявлениям экстремизма</w:t>
      </w:r>
      <w:r w:rsidR="003A05B4">
        <w:rPr>
          <w:rStyle w:val="a7"/>
        </w:rPr>
        <w:t xml:space="preserve"> </w:t>
      </w:r>
      <w:r w:rsidRPr="003A05B4">
        <w:t>на территории Кизильского муниципального района,</w:t>
      </w:r>
      <w:r w:rsidR="00D83983">
        <w:t xml:space="preserve"> </w:t>
      </w:r>
      <w:r w:rsidRPr="003A05B4">
        <w:t xml:space="preserve">организует </w:t>
      </w:r>
      <w:proofErr w:type="gramStart"/>
      <w:r w:rsidRPr="003A05B4">
        <w:t>контроль за</w:t>
      </w:r>
      <w:proofErr w:type="gramEnd"/>
      <w:r w:rsidRPr="003A05B4">
        <w:t xml:space="preserve"> их исполнением</w:t>
      </w:r>
      <w:r w:rsidRPr="00F47D12">
        <w:t>;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>2) проводит анализ эффективности реализуемых мер профилактики и противодействия проявлениям экстремизма на территории Кизильского муниципального района;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>3) рассматривает предложения органов исполнительной власти Кизильского муниципального района и органов местного самоуправления Кизильского муниципального района, общественных объединений и организаций,</w:t>
      </w:r>
      <w:r w:rsidR="00D83983">
        <w:t xml:space="preserve"> </w:t>
      </w:r>
      <w:r w:rsidRPr="00F47D12">
        <w:t>религиозных организаций и объединений,</w:t>
      </w:r>
      <w:r w:rsidR="00D83983">
        <w:t xml:space="preserve"> </w:t>
      </w:r>
      <w:r w:rsidRPr="00F47D12">
        <w:t>иных организаций, а также граждан по повышению эффективности мер профилактики и противодействия проявлениям экстремизма на территории Кизильского муниципального района;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>4) направляет рекомендации руководителям органов исполнительной власти</w:t>
      </w:r>
      <w:r w:rsidR="00D83983">
        <w:t xml:space="preserve"> </w:t>
      </w:r>
      <w:r w:rsidRPr="00F47D12">
        <w:t>Кизильского муниципального района и органов местного самоуправления Кизильского муниципального района, направленные на повышение эффективности мер профилактики и противодействия проявлениям экстремизма на территории</w:t>
      </w:r>
      <w:r w:rsidR="00D83983">
        <w:t xml:space="preserve"> </w:t>
      </w:r>
      <w:r w:rsidRPr="00F47D12">
        <w:t>Кизильского муниципального района;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>5) вносит предложения Главе Кизильского муниципального района по повышению эффективности реализации государственной национальной политики и мер профилактики и противодействия проявлениям экстремизма на территории Кизильского муниципального района;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>6) изучает, обобщает и распространяет положительный опыт деятельности федеральных органов исполнительной власти, органов исполнительной власти и органов местного самоуправления субъектов Российской Федерации и Челябинской области в сфере реализации государственной национальной политики, профилактики и противодействия проявлениям экстремизма;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>7) изучает, обобщает и распространяет положительный опыт деятельности органов исполнительной власти Кизильского муниципального района и органов местного самоуправления Кизильского муниципального района в сфере реализации государственной национальной политики,  профилактики и противодействия проявлениям экстремизма;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 xml:space="preserve">8) осуществляет мониторинг, анализ и прогнозирование процессов в экономической, социально-политической, этноконфессиональной, этнокультурной, национальной и информационной </w:t>
      </w:r>
      <w:proofErr w:type="gramStart"/>
      <w:r w:rsidRPr="00F47D12">
        <w:t>сферах</w:t>
      </w:r>
      <w:proofErr w:type="gramEnd"/>
      <w:r w:rsidRPr="00F47D12">
        <w:t>, выявление и устранение факторов, способствующих проявлениям  экстремизма</w:t>
      </w:r>
      <w:r w:rsidR="00D83983">
        <w:t xml:space="preserve"> </w:t>
      </w:r>
      <w:r w:rsidRPr="00F47D12">
        <w:t>на территории Кизильского муниципального района;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 xml:space="preserve"> 9) разрабатывает и направляет рекомендации органам исполнительной власти Кизильского муниципального района, органам местного самоуправления Кизильского муниципального района по участию в осуществлении  указанного мониторинга;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>10) организует социологические исследования, направленные на выявление социально-экономических и иных факторов, способствующих проявлениям экстремизма на территории Кизильского муниципального района;</w:t>
      </w:r>
    </w:p>
    <w:p w:rsidR="00F47D12" w:rsidRPr="00F47D12" w:rsidRDefault="00F47D12" w:rsidP="00F47D12">
      <w:pPr>
        <w:pStyle w:val="bodytext1"/>
        <w:spacing w:before="0" w:beforeAutospacing="0" w:after="0" w:afterAutospacing="0"/>
        <w:ind w:firstLine="567"/>
        <w:jc w:val="both"/>
      </w:pPr>
      <w:r w:rsidRPr="00F47D12">
        <w:t>11) осуществляет анализ законодательства Кизильского муниципального района, других субъектов Российской Федерации и зарубежных государств, а также международных нормативно-правовых актов, регулирующих деятельность в сфере национальной политики,  профилактики и противодействия проявлениям экстремизма;</w:t>
      </w:r>
    </w:p>
    <w:p w:rsidR="00F47D12" w:rsidRPr="00F47D12" w:rsidRDefault="00F47D12" w:rsidP="00F47D12">
      <w:pPr>
        <w:pStyle w:val="bodytext1"/>
        <w:spacing w:before="0" w:beforeAutospacing="0" w:after="0" w:afterAutospacing="0"/>
        <w:ind w:firstLine="567"/>
        <w:jc w:val="both"/>
      </w:pPr>
      <w:r w:rsidRPr="00F47D12">
        <w:t>12) вырабатывает рекомендации по формированию и совершенствованию  муниципальной нормативно-правовых баз по реализации государственной национальной политики, профилактики и противодействия проявлениям экстремизма;</w:t>
      </w:r>
    </w:p>
    <w:p w:rsidR="00F47D12" w:rsidRPr="00F47D12" w:rsidRDefault="00F47D12" w:rsidP="00F47D12">
      <w:pPr>
        <w:pStyle w:val="bodytext1"/>
        <w:spacing w:before="0" w:beforeAutospacing="0" w:after="0" w:afterAutospacing="0"/>
        <w:ind w:firstLine="567"/>
        <w:jc w:val="both"/>
      </w:pPr>
      <w:r w:rsidRPr="00F47D12">
        <w:lastRenderedPageBreak/>
        <w:t>13) вырабатывает рекомендации по совершенствованию научно-методической и концептуальной базы деятельности органов исполнительной власти Кизильского муниципального района и органов местного самоуправления Кизильского</w:t>
      </w:r>
      <w:r w:rsidRPr="00F47D12">
        <w:br/>
        <w:t>муниципального района в сфере реализации государственной национальной политики, профилактики и противодействия проявлениям экстремизма</w:t>
      </w:r>
      <w:r w:rsidR="00D83983">
        <w:t xml:space="preserve"> </w:t>
      </w:r>
      <w:r w:rsidRPr="00F47D12">
        <w:t>на территории Кизильского муниципального района;</w:t>
      </w:r>
    </w:p>
    <w:p w:rsidR="00F47D12" w:rsidRPr="00F47D12" w:rsidRDefault="00F47D12" w:rsidP="00F47D12">
      <w:pPr>
        <w:pStyle w:val="bodytext1"/>
        <w:spacing w:before="0" w:beforeAutospacing="0" w:after="0" w:afterAutospacing="0"/>
        <w:ind w:firstLine="567"/>
        <w:jc w:val="both"/>
      </w:pPr>
      <w:r w:rsidRPr="00F47D12">
        <w:t>14) организует проведение районных научно-практических конференций, семинаров и совещаний, посвященных вопросам повышения эффективности реализации государственной национальной политики,  мер профилактики и противодействия проявлениям экстремизма</w:t>
      </w:r>
      <w:r w:rsidR="00D83983">
        <w:t xml:space="preserve"> </w:t>
      </w:r>
      <w:r w:rsidRPr="00F47D12">
        <w:t>на территории Кизильского муниципального района;</w:t>
      </w:r>
    </w:p>
    <w:p w:rsidR="00F47D12" w:rsidRPr="00F47D12" w:rsidRDefault="00F47D12" w:rsidP="00F47D12">
      <w:pPr>
        <w:pStyle w:val="bodytext1"/>
        <w:spacing w:before="0" w:beforeAutospacing="0" w:after="0" w:afterAutospacing="0"/>
        <w:ind w:firstLine="567"/>
        <w:jc w:val="both"/>
      </w:pPr>
      <w:r w:rsidRPr="00F47D12">
        <w:t>15) разрабатывает для органов исполнительной власти Кизильского муниципального района и органов местного самоуправления Кизильского муниципального района научно-методические и информационно-аналитические материалы по вопросам реализации государственной национальной политики,  профилактики и противодействия проявлениям экстремизма  и распространение их на территории Кизильского муниципального района;</w:t>
      </w:r>
    </w:p>
    <w:p w:rsidR="00F47D12" w:rsidRPr="00F47D12" w:rsidRDefault="00F47D12" w:rsidP="00F47D12">
      <w:pPr>
        <w:pStyle w:val="bodytext1"/>
        <w:spacing w:before="0" w:beforeAutospacing="0" w:after="0" w:afterAutospacing="0"/>
        <w:ind w:firstLine="567"/>
        <w:jc w:val="both"/>
      </w:pPr>
      <w:r w:rsidRPr="00F47D12">
        <w:t>16) оказывает организационно-методическое и информационное содействие общественным, национально-культурным и религиозным объединениям в их деятельности, направленной на сохранение традиционных культурных и духовных</w:t>
      </w:r>
      <w:r w:rsidRPr="00F47D12">
        <w:br/>
        <w:t>ценностей, укрепление социально-политической стабильности, профилактики и противодействию проявлениям экстремизма;</w:t>
      </w:r>
    </w:p>
    <w:p w:rsidR="00F47D12" w:rsidRPr="00F47D12" w:rsidRDefault="00F47D12" w:rsidP="00F47D12">
      <w:pPr>
        <w:pStyle w:val="bodytext1"/>
        <w:spacing w:before="0" w:beforeAutospacing="0" w:after="0" w:afterAutospacing="0"/>
        <w:ind w:firstLine="567"/>
        <w:jc w:val="both"/>
      </w:pPr>
      <w:r w:rsidRPr="00F47D12">
        <w:t>17) координирует деятельность органов исполнительной власти Кизильского муниципального района и органов местного самоуправления Кизильского муниципального района в сфере формирования в информационном пространстве Кизильского муниципального района нетерпимого отношения к экстремистской идеологии;</w:t>
      </w:r>
    </w:p>
    <w:p w:rsidR="00F47D12" w:rsidRPr="00F47D12" w:rsidRDefault="00F47D12" w:rsidP="00F47D12">
      <w:pPr>
        <w:pStyle w:val="bodytext1"/>
        <w:spacing w:before="0" w:beforeAutospacing="0" w:after="0" w:afterAutospacing="0"/>
        <w:ind w:firstLine="567"/>
        <w:jc w:val="both"/>
      </w:pPr>
      <w:r w:rsidRPr="00F47D12">
        <w:t>18) организует проведение конкурсов среди преподавателей и учащихся средних общеобразовательных учебных заведений, средних профессиональных учебных заведений, журналистов средств массовой информации на лучшую научно-исследовательскую работу или публикацию, посвященную вопросам профилактики и противодействия проявлениям экстремизма.</w:t>
      </w:r>
    </w:p>
    <w:p w:rsidR="00D83983" w:rsidRDefault="00D83983" w:rsidP="00F47D12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F47D12" w:rsidRPr="00F47D12" w:rsidRDefault="00D83983" w:rsidP="00D83983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4</w:t>
      </w:r>
      <w:r w:rsidR="00F47D12" w:rsidRPr="00F47D12">
        <w:rPr>
          <w:b/>
        </w:rPr>
        <w:t xml:space="preserve">. </w:t>
      </w:r>
      <w:r>
        <w:rPr>
          <w:b/>
        </w:rPr>
        <w:t>Права Комиссии</w:t>
      </w:r>
      <w:r w:rsidR="00F47D12" w:rsidRPr="00F47D12">
        <w:rPr>
          <w:b/>
        </w:rPr>
        <w:t>: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 xml:space="preserve">1) запрашивать и получать в установленном порядке необходимые материалы и информацию от органов исполнительной власти Кизильского муниципального района, органов местного самоуправления Кизильского муниципального района, иных организаций и должностных лиц, общественных и религиозных объединений и организаций; 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>2) заслушивать на заседании Комиссии отчёты и сообщения представителей органов исполнительной власти Кизильского муниципального района, органов местного самоуправления Кизильского муниципального района, учреждений,  предприятий, организаций независимо от ведомственной принадлежности и организационно-правовых форм, общественных и религиозных объединений и организаций, расположенных на территории Кизильского муниципального района;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>3) создавать рабочие (экспертные) группы в целях изучения вопросов, отнесенных к компетенции Комиссии;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>4) привлекать в установленном порядке для участия в работе Комиссии должностных лиц и специалистов органов исполнительной власти Кизильского муниципального района, органов местного самоуправления Кизильского  муниципального района, представителей средних общеобразовательных учебных заведений, средних профессиональных учебных заведений, средств массовой информации, а также общественных, религиозных объединений и иных организаций (по согласованию);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>5) взаимодействовать с аналогичными комиссиями других муниципальных районов субъектов Российской Федерации.</w:t>
      </w:r>
    </w:p>
    <w:p w:rsidR="00F47D12" w:rsidRPr="00F47D12" w:rsidRDefault="00F47D12" w:rsidP="00F47D12">
      <w:pPr>
        <w:pStyle w:val="bodytext1"/>
        <w:spacing w:before="0" w:beforeAutospacing="0" w:after="0" w:afterAutospacing="0"/>
        <w:ind w:firstLine="567"/>
        <w:jc w:val="both"/>
      </w:pPr>
      <w:r w:rsidRPr="00F47D12">
        <w:lastRenderedPageBreak/>
        <w:t>6) направлять своих представителей для участия в совещаниях и работе коллегий органов исполнительной власти Кизильского муниципального района, органов местного самоуправления  Кизильского муниципального района, а также  межведомственных комиссий муниципальных образований по вопросам, отнесенным к компетенции Комиссии;</w:t>
      </w:r>
    </w:p>
    <w:p w:rsidR="00F47D12" w:rsidRPr="00F47D12" w:rsidRDefault="00F47D12" w:rsidP="00F47D12">
      <w:pPr>
        <w:pStyle w:val="bodytext1"/>
        <w:spacing w:before="0" w:beforeAutospacing="0" w:after="0" w:afterAutospacing="0"/>
        <w:ind w:firstLine="567"/>
        <w:jc w:val="both"/>
      </w:pPr>
      <w:r w:rsidRPr="00F47D12">
        <w:t>7) вносить в установленном порядке предложения о разработке и изменении муниципальных нормативно-правовых актов, регулирующих сферу профилактики и противодействия проявлениям экстремизма;</w:t>
      </w:r>
    </w:p>
    <w:p w:rsidR="00F47D12" w:rsidRPr="00F47D12" w:rsidRDefault="00F47D12" w:rsidP="00F47D12">
      <w:pPr>
        <w:pStyle w:val="bodytext1"/>
        <w:spacing w:before="0" w:beforeAutospacing="0" w:after="0" w:afterAutospacing="0"/>
        <w:ind w:firstLine="567"/>
        <w:jc w:val="both"/>
      </w:pPr>
      <w:r w:rsidRPr="00F47D12">
        <w:t>8) взаимодействовать в установленном порядке с органами исполнительной власти Кизильского муниципального района, органами местного самоуправления Кизильского муниципального района, учреждениями, предприятиями, организациями независимо от ведомственной принадлежности и организационно-правовых форм, общественными и религиозными объединениями, расположенными на территории Кизильского муниципального района, по вопросам, входящим в ее компетенцию;</w:t>
      </w:r>
    </w:p>
    <w:p w:rsidR="00F47D12" w:rsidRPr="00F47D12" w:rsidRDefault="00F47D12" w:rsidP="00F47D12">
      <w:pPr>
        <w:pStyle w:val="bodytext1"/>
        <w:spacing w:before="0" w:beforeAutospacing="0" w:after="0" w:afterAutospacing="0"/>
        <w:ind w:firstLine="567"/>
        <w:jc w:val="both"/>
      </w:pPr>
      <w:r w:rsidRPr="00F47D12">
        <w:t>9) взаимодействовать с аналогичными комиссиями других муниципальных районов Челябинской области;</w:t>
      </w:r>
    </w:p>
    <w:p w:rsidR="00F47D12" w:rsidRPr="00F47D12" w:rsidRDefault="00F47D12" w:rsidP="00F47D12">
      <w:pPr>
        <w:pStyle w:val="bodytext1"/>
        <w:spacing w:before="0" w:beforeAutospacing="0" w:after="0" w:afterAutospacing="0"/>
        <w:ind w:firstLine="567"/>
        <w:jc w:val="both"/>
      </w:pPr>
      <w:r w:rsidRPr="00F47D12">
        <w:t>10) взаимодействовать с антитеррористической комиссией Кизильского муниципального района по вопросам профилактики и противодействия проявлениям экстремизма;</w:t>
      </w:r>
    </w:p>
    <w:p w:rsidR="00F47D12" w:rsidRPr="00F47D12" w:rsidRDefault="00F47D12" w:rsidP="00F47D12">
      <w:pPr>
        <w:pStyle w:val="bodytext1"/>
        <w:spacing w:before="0" w:beforeAutospacing="0" w:after="0" w:afterAutospacing="0"/>
        <w:ind w:firstLine="567"/>
        <w:jc w:val="both"/>
      </w:pPr>
      <w:r w:rsidRPr="00F47D12">
        <w:t>11) взаимодействовать со средствами массовой информации Кизильского муниципального района;</w:t>
      </w:r>
    </w:p>
    <w:p w:rsidR="00F47D12" w:rsidRPr="00F47D12" w:rsidRDefault="00F47D12" w:rsidP="00F47D12">
      <w:pPr>
        <w:pStyle w:val="bodytext1"/>
        <w:spacing w:before="0" w:beforeAutospacing="0" w:after="0" w:afterAutospacing="0"/>
        <w:ind w:firstLine="567"/>
        <w:jc w:val="both"/>
      </w:pPr>
      <w:r w:rsidRPr="00F47D12">
        <w:t>12) взаимодействовать с учебными заведениями Кизильского муниципального района по вопросам, отнесенным к компетенции Комиссии;</w:t>
      </w:r>
    </w:p>
    <w:p w:rsidR="00F47D12" w:rsidRDefault="00F47D12" w:rsidP="00F47D12">
      <w:pPr>
        <w:pStyle w:val="bodytext1"/>
        <w:spacing w:before="0" w:beforeAutospacing="0" w:after="0" w:afterAutospacing="0"/>
        <w:ind w:firstLine="567"/>
        <w:jc w:val="both"/>
      </w:pPr>
      <w:r w:rsidRPr="00F47D12">
        <w:t>13) принимать участие в организации и проведении районных, областных, региональных, всероссийских и международных научно-практических конференций, семинаров и совещаний, посвященных вопросам национальной политики, профилактики и противодействия проявлениям экстремизма.</w:t>
      </w:r>
    </w:p>
    <w:p w:rsidR="00D83983" w:rsidRPr="00F47D12" w:rsidRDefault="00D83983" w:rsidP="00F47D12">
      <w:pPr>
        <w:pStyle w:val="bodytext1"/>
        <w:spacing w:before="0" w:beforeAutospacing="0" w:after="0" w:afterAutospacing="0"/>
        <w:ind w:firstLine="567"/>
        <w:jc w:val="both"/>
      </w:pPr>
    </w:p>
    <w:p w:rsidR="00F47D12" w:rsidRPr="00F47D12" w:rsidRDefault="00D83983" w:rsidP="00D83983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5</w:t>
      </w:r>
      <w:r w:rsidR="00F47D12" w:rsidRPr="00F47D12">
        <w:rPr>
          <w:b/>
        </w:rPr>
        <w:t xml:space="preserve">.   </w:t>
      </w:r>
      <w:r>
        <w:rPr>
          <w:b/>
        </w:rPr>
        <w:t>Формирование К</w:t>
      </w:r>
      <w:r w:rsidR="00F47D12" w:rsidRPr="00F47D12">
        <w:rPr>
          <w:b/>
        </w:rPr>
        <w:t>омиссии и к</w:t>
      </w:r>
      <w:r>
        <w:rPr>
          <w:b/>
        </w:rPr>
        <w:t>омпетенции членов Комиссии: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 xml:space="preserve">1)   состав комиссии утверждается </w:t>
      </w:r>
      <w:r w:rsidR="00D83983">
        <w:t xml:space="preserve">постановлением </w:t>
      </w:r>
      <w:r w:rsidRPr="00F47D12">
        <w:t>Глав</w:t>
      </w:r>
      <w:r w:rsidR="00D83983">
        <w:t>ы</w:t>
      </w:r>
      <w:r w:rsidRPr="00F47D12">
        <w:t xml:space="preserve"> Кизильского муниципального района.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>2) комиссия формируется в составе председателя, заместителя председателя, секретаря и членов Комиссии.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>3) председателем Комиссии является заместитель Главы Кизильского муниципального района.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>4) председатель Комиссии:</w:t>
      </w:r>
    </w:p>
    <w:p w:rsidR="00F47D12" w:rsidRPr="00F47D12" w:rsidRDefault="00F47D12" w:rsidP="00F47D12">
      <w:pPr>
        <w:pStyle w:val="bodytext1"/>
        <w:spacing w:before="0" w:beforeAutospacing="0" w:after="0" w:afterAutospacing="0"/>
        <w:ind w:firstLine="567"/>
        <w:jc w:val="both"/>
      </w:pPr>
      <w:r w:rsidRPr="00F47D12">
        <w:t>− руководит работой Комиссии</w:t>
      </w:r>
      <w:r w:rsidR="00D83983">
        <w:t>,</w:t>
      </w:r>
      <w:r w:rsidRPr="00F47D12">
        <w:t xml:space="preserve"> несёт ответственность за выполнение возложенных на неё задач;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>− ведёт заседания Комиссии;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>− утверждает план работы Комиссии на год.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>5) в отсутствие председателя Комиссии его полномочия осуществляет заместитель председателя Комиссии.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>6) заместителями председателя Комиссии являются: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 xml:space="preserve">− </w:t>
      </w:r>
      <w:r w:rsidR="00C55F92">
        <w:t>начальник территориального органа МВД России</w:t>
      </w:r>
      <w:r w:rsidRPr="00F47D12">
        <w:t>.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 xml:space="preserve">7) в отсутствие председателя Комиссии его полномочия осуществляет заместитель председателя Комиссии − начальник </w:t>
      </w:r>
      <w:r w:rsidR="00C55F92">
        <w:t>территориального органа МВД России</w:t>
      </w:r>
      <w:r w:rsidRPr="00F47D12">
        <w:t>.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>8) организацию деятельности Комиссии и ведение делопроизводства осуществляет секретарь Комиссии.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>9) заседания Комиссии проводятся не реже одного раза в квартал. В случае необходимости по решению председателя Комиссии могут проводиться ее внеочередные заседания.</w:t>
      </w:r>
      <w:r w:rsidR="00C55F92">
        <w:t xml:space="preserve"> </w:t>
      </w:r>
      <w:r w:rsidRPr="00F47D12">
        <w:t>Комиссия информирует Главу Кизильского муниципального района по итогам своей деятельности за год.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lastRenderedPageBreak/>
        <w:t>10) решения об изменении утвержденного плана работы Комиссии, рассмотрении на заседаниях Комиссии внеплановых вопросов принимаются председателем Комиссии.</w:t>
      </w:r>
    </w:p>
    <w:p w:rsidR="00C55F92" w:rsidRDefault="00F47D12" w:rsidP="00C55F92">
      <w:pPr>
        <w:pStyle w:val="a3"/>
        <w:spacing w:before="0" w:beforeAutospacing="0" w:after="0" w:afterAutospacing="0"/>
        <w:ind w:firstLine="567"/>
      </w:pPr>
      <w:r w:rsidRPr="00F47D12">
        <w:t xml:space="preserve">11) </w:t>
      </w:r>
      <w:r w:rsidR="00C55F92" w:rsidRPr="00C55F92">
        <w:t>Члены Комиссии на ее заседаниях присутствуют лично. При невозможности участия в заседании Комиссии член Комиссии вправе направить на заседание Комиссии своего полномочного представителя с правом голоса.</w:t>
      </w:r>
    </w:p>
    <w:p w:rsidR="00F47D12" w:rsidRPr="00F47D12" w:rsidRDefault="00F47D12" w:rsidP="00C55F92">
      <w:pPr>
        <w:pStyle w:val="a3"/>
        <w:spacing w:before="0" w:beforeAutospacing="0" w:after="0" w:afterAutospacing="0"/>
        <w:ind w:firstLine="567"/>
        <w:jc w:val="both"/>
      </w:pPr>
      <w:r w:rsidRPr="00F47D12">
        <w:t>12) при рассмотрении вопросов реализации государственной национальной политики, профилактики и противодействия проявлениям экстремизма на территории муниципального образования Кизильского муниципального района для участия в работе Комиссии привлекаются с правом совещательного голоса руководители органов местного самоуправления муниципальных образований Кизильского муниципального района или их полномочные представители.</w:t>
      </w:r>
    </w:p>
    <w:p w:rsidR="00F47D12" w:rsidRPr="00F47D12" w:rsidRDefault="00F47D12" w:rsidP="00C55F92">
      <w:pPr>
        <w:pStyle w:val="a3"/>
        <w:spacing w:before="0" w:beforeAutospacing="0" w:after="0" w:afterAutospacing="0"/>
        <w:ind w:firstLine="567"/>
        <w:jc w:val="both"/>
      </w:pPr>
      <w:r w:rsidRPr="00F47D12">
        <w:t>13) заседание Комиссии считается правомочным, если на нем присутствует более половины ее членов.</w:t>
      </w:r>
    </w:p>
    <w:p w:rsidR="00F47D12" w:rsidRPr="00F47D12" w:rsidRDefault="00F47D12" w:rsidP="00C55F92">
      <w:pPr>
        <w:pStyle w:val="a3"/>
        <w:spacing w:before="0" w:beforeAutospacing="0" w:after="0" w:afterAutospacing="0"/>
        <w:ind w:firstLine="567"/>
        <w:jc w:val="both"/>
      </w:pPr>
      <w:r w:rsidRPr="00F47D12">
        <w:t>14)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>15) решение Комиссии оформляется протоколом, который подписывает председатель и секретарь Комиссии.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>16) решения Комиссии, принимаемые в соответствии с ее компетенцией, являются обязательными для всех органов исполнительной власти Кизильского муниципального района. Решения Комиссии носят рекомендательный характер для органов исполнительной власти Кизильского муниципального района, органов местного самоуправления Кизильского муниципального района, организаций и общественных объединений, религиозных организаций и объединений.</w:t>
      </w:r>
    </w:p>
    <w:p w:rsidR="00F47D12" w:rsidRPr="00F47D12" w:rsidRDefault="00F47D12" w:rsidP="00F47D12">
      <w:pPr>
        <w:pStyle w:val="a3"/>
        <w:spacing w:before="0" w:beforeAutospacing="0" w:after="0" w:afterAutospacing="0"/>
        <w:ind w:firstLine="567"/>
        <w:jc w:val="both"/>
      </w:pPr>
      <w:r w:rsidRPr="00F47D12">
        <w:t>17) материально-техническое обеспечение деятельности Комиссии  и  расходы на указанные цели предусматриваются в смете расходов на соответствующий</w:t>
      </w:r>
      <w:r w:rsidR="00504F84">
        <w:t xml:space="preserve"> год</w:t>
      </w:r>
      <w:r w:rsidRPr="00F47D12">
        <w:t>.</w:t>
      </w:r>
    </w:p>
    <w:p w:rsidR="00A45D28" w:rsidRPr="00F47D12" w:rsidRDefault="00A45D28" w:rsidP="00A45D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45D28" w:rsidRPr="00F47D12" w:rsidSect="009C4D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54E2"/>
    <w:multiLevelType w:val="hybridMultilevel"/>
    <w:tmpl w:val="12DA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6015"/>
    <w:rsid w:val="000B7FF8"/>
    <w:rsid w:val="000F23A6"/>
    <w:rsid w:val="001D150E"/>
    <w:rsid w:val="00206052"/>
    <w:rsid w:val="00235D6C"/>
    <w:rsid w:val="00260081"/>
    <w:rsid w:val="002A781F"/>
    <w:rsid w:val="002F393F"/>
    <w:rsid w:val="003A05B4"/>
    <w:rsid w:val="003B0F66"/>
    <w:rsid w:val="003B175F"/>
    <w:rsid w:val="00504F84"/>
    <w:rsid w:val="005264BC"/>
    <w:rsid w:val="006E6015"/>
    <w:rsid w:val="00772185"/>
    <w:rsid w:val="00863FC7"/>
    <w:rsid w:val="008942B6"/>
    <w:rsid w:val="0093698B"/>
    <w:rsid w:val="0096364B"/>
    <w:rsid w:val="009C4D43"/>
    <w:rsid w:val="009D4FA5"/>
    <w:rsid w:val="00A45D28"/>
    <w:rsid w:val="00A529C1"/>
    <w:rsid w:val="00BA001B"/>
    <w:rsid w:val="00C55F92"/>
    <w:rsid w:val="00D648BA"/>
    <w:rsid w:val="00D83983"/>
    <w:rsid w:val="00E33EB4"/>
    <w:rsid w:val="00E728EC"/>
    <w:rsid w:val="00F47D12"/>
    <w:rsid w:val="00FD0DC6"/>
    <w:rsid w:val="00FE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5D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D6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47D12"/>
    <w:rPr>
      <w:b/>
      <w:bCs/>
    </w:rPr>
  </w:style>
  <w:style w:type="paragraph" w:customStyle="1" w:styleId="bodytext1">
    <w:name w:val="bodytext1"/>
    <w:basedOn w:val="a"/>
    <w:rsid w:val="00F4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5D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</cp:lastModifiedBy>
  <cp:revision>4</cp:revision>
  <cp:lastPrinted>2019-11-29T07:08:00Z</cp:lastPrinted>
  <dcterms:created xsi:type="dcterms:W3CDTF">2022-04-20T05:49:00Z</dcterms:created>
  <dcterms:modified xsi:type="dcterms:W3CDTF">2022-04-20T06:04:00Z</dcterms:modified>
</cp:coreProperties>
</file>