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760F7" w14:textId="6E7B0C22" w:rsidR="000B3CFB" w:rsidRDefault="000B3CFB" w:rsidP="000B3CFB">
      <w:pPr>
        <w:spacing w:before="300" w:after="240" w:line="240" w:lineRule="auto"/>
        <w:outlineLvl w:val="0"/>
        <w:rPr>
          <w:rFonts w:ascii="Times New Roman" w:eastAsia="Times New Roman" w:hAnsi="Times New Roman" w:cs="Times New Roman"/>
          <w:color w:val="002D4D"/>
          <w:kern w:val="36"/>
          <w:sz w:val="40"/>
          <w:szCs w:val="40"/>
          <w:lang w:eastAsia="ru-RU"/>
        </w:rPr>
      </w:pPr>
      <w:r w:rsidRPr="000B3CFB">
        <w:rPr>
          <w:rFonts w:ascii="Times New Roman" w:eastAsia="Times New Roman" w:hAnsi="Times New Roman" w:cs="Times New Roman"/>
          <w:color w:val="002D4D"/>
          <w:kern w:val="36"/>
          <w:sz w:val="40"/>
          <w:szCs w:val="40"/>
          <w:lang w:eastAsia="ru-RU"/>
        </w:rPr>
        <w:t>В аппарате Уполномоченного открыта Горячая линия по защите прав избирателей в Единый день голосования</w:t>
      </w:r>
      <w:r>
        <w:rPr>
          <w:rFonts w:ascii="Times New Roman" w:eastAsia="Times New Roman" w:hAnsi="Times New Roman" w:cs="Times New Roman"/>
          <w:color w:val="002D4D"/>
          <w:kern w:val="36"/>
          <w:sz w:val="40"/>
          <w:szCs w:val="40"/>
          <w:lang w:eastAsia="ru-RU"/>
        </w:rPr>
        <w:t>.</w:t>
      </w:r>
    </w:p>
    <w:p w14:paraId="262B253F" w14:textId="77777777" w:rsidR="000B3CFB" w:rsidRPr="000B3CFB" w:rsidRDefault="000B3CFB" w:rsidP="000B3CFB">
      <w:pPr>
        <w:spacing w:after="0" w:line="240" w:lineRule="auto"/>
        <w:rPr>
          <w:rFonts w:ascii="Times New Roman" w:eastAsia="Times New Roman" w:hAnsi="Times New Roman" w:cs="Times New Roman"/>
          <w:color w:val="7A7A7A"/>
          <w:sz w:val="32"/>
          <w:szCs w:val="32"/>
          <w:lang w:eastAsia="ru-RU"/>
        </w:rPr>
      </w:pPr>
      <w:r w:rsidRPr="000B3CFB">
        <w:rPr>
          <w:rFonts w:ascii="Times New Roman" w:eastAsia="Times New Roman" w:hAnsi="Times New Roman" w:cs="Times New Roman"/>
          <w:color w:val="7A7A7A"/>
          <w:sz w:val="32"/>
          <w:szCs w:val="32"/>
          <w:lang w:eastAsia="ru-RU"/>
        </w:rPr>
        <w:t>9 Августа 2019</w:t>
      </w:r>
    </w:p>
    <w:p w14:paraId="60409E81" w14:textId="09C86AB1" w:rsidR="000B3CFB" w:rsidRPr="000B3CFB" w:rsidRDefault="000B3CFB" w:rsidP="000B3CFB">
      <w:pPr>
        <w:spacing w:before="450" w:after="450" w:line="240" w:lineRule="auto"/>
        <w:rPr>
          <w:rFonts w:ascii="Times New Roman" w:eastAsia="Times New Roman" w:hAnsi="Times New Roman" w:cs="Times New Roman"/>
          <w:color w:val="012742"/>
          <w:sz w:val="32"/>
          <w:szCs w:val="32"/>
          <w:lang w:eastAsia="ru-RU"/>
        </w:rPr>
      </w:pPr>
      <w:r w:rsidRPr="000B3CFB">
        <w:rPr>
          <w:rFonts w:ascii="Times New Roman" w:eastAsia="Times New Roman" w:hAnsi="Times New Roman" w:cs="Times New Roman"/>
          <w:color w:val="012742"/>
          <w:sz w:val="32"/>
          <w:szCs w:val="32"/>
          <w:lang w:eastAsia="ru-RU"/>
        </w:rPr>
        <w:t>За месяц до Единого дня голосования в аппарате Уполномоченного по правам человека в Челябинской области начинает работать Горячая линия по защите прав избирателей.</w:t>
      </w:r>
      <w:r w:rsidRPr="000B3CFB">
        <w:rPr>
          <w:rFonts w:ascii="Times New Roman" w:eastAsia="Times New Roman" w:hAnsi="Times New Roman" w:cs="Times New Roman"/>
          <w:color w:val="012742"/>
          <w:sz w:val="32"/>
          <w:szCs w:val="32"/>
          <w:lang w:eastAsia="ru-RU"/>
        </w:rPr>
        <w:br/>
        <w:t>Сообщить о предполагаемых нарушениях возможно по номерам телефонов: 8(351) 232-18-09, 8(351) 232-03-96.</w:t>
      </w:r>
      <w:r w:rsidRPr="000B3CFB">
        <w:rPr>
          <w:rFonts w:ascii="Times New Roman" w:eastAsia="Times New Roman" w:hAnsi="Times New Roman" w:cs="Times New Roman"/>
          <w:color w:val="012742"/>
          <w:sz w:val="32"/>
          <w:szCs w:val="32"/>
          <w:lang w:eastAsia="ru-RU"/>
        </w:rPr>
        <w:br/>
        <w:t>Сообщения принимаются в период подготовки и проведения выборов с 8.30 до 17:30.</w:t>
      </w:r>
      <w:r w:rsidRPr="000B3CFB">
        <w:rPr>
          <w:rFonts w:ascii="Times New Roman" w:eastAsia="Times New Roman" w:hAnsi="Times New Roman" w:cs="Times New Roman"/>
          <w:color w:val="012742"/>
          <w:sz w:val="32"/>
          <w:szCs w:val="32"/>
          <w:lang w:eastAsia="ru-RU"/>
        </w:rPr>
        <w:br/>
        <w:t>Непосредственно в день голосования горячая линия будет работать с 8.00 и до закрытия избирательных участков.</w:t>
      </w:r>
      <w:r w:rsidRPr="000B3CFB">
        <w:rPr>
          <w:rFonts w:ascii="Times New Roman" w:eastAsia="Times New Roman" w:hAnsi="Times New Roman" w:cs="Times New Roman"/>
          <w:color w:val="012742"/>
          <w:sz w:val="32"/>
          <w:szCs w:val="32"/>
          <w:lang w:eastAsia="ru-RU"/>
        </w:rPr>
        <w:br/>
        <w:t>Напомним, что в Единый день голосования 08 сентября 2019 года на Южном Урале состоятся выборы Губернатора Челя</w:t>
      </w:r>
      <w:bookmarkStart w:id="0" w:name="_GoBack"/>
      <w:bookmarkEnd w:id="0"/>
      <w:r w:rsidRPr="000B3CFB">
        <w:rPr>
          <w:rFonts w:ascii="Times New Roman" w:eastAsia="Times New Roman" w:hAnsi="Times New Roman" w:cs="Times New Roman"/>
          <w:color w:val="012742"/>
          <w:sz w:val="32"/>
          <w:szCs w:val="32"/>
          <w:lang w:eastAsia="ru-RU"/>
        </w:rPr>
        <w:t>бинской области, а также выборы в органы местного самоуправления региона.</w:t>
      </w:r>
      <w:r w:rsidRPr="000B3CFB">
        <w:rPr>
          <w:rFonts w:ascii="Times New Roman" w:eastAsia="Times New Roman" w:hAnsi="Times New Roman" w:cs="Times New Roman"/>
          <w:color w:val="012742"/>
          <w:sz w:val="32"/>
          <w:szCs w:val="32"/>
          <w:lang w:eastAsia="ru-RU"/>
        </w:rPr>
        <w:br/>
        <w:t xml:space="preserve"> - Любая избирательная кампания в регионе сопровождается мониторингом прав граждан со стороны Уполномоченного по правам человека. Все сообщения будут тщательно проверяться. Такая форма диалога с населением помогает обеспечить прозрачность избирательного процесса и незамедлительно реагировать на возникающие факты, - </w:t>
      </w:r>
      <w:r w:rsidRPr="000B3CFB">
        <w:rPr>
          <w:rFonts w:ascii="Times New Roman" w:eastAsia="Times New Roman" w:hAnsi="Times New Roman" w:cs="Times New Roman"/>
          <w:color w:val="012742"/>
          <w:sz w:val="32"/>
          <w:szCs w:val="32"/>
          <w:lang w:eastAsia="ru-RU"/>
        </w:rPr>
        <w:t>рассказала Уполномоченный</w:t>
      </w:r>
      <w:r w:rsidRPr="000B3CFB">
        <w:rPr>
          <w:rFonts w:ascii="Times New Roman" w:eastAsia="Times New Roman" w:hAnsi="Times New Roman" w:cs="Times New Roman"/>
          <w:b/>
          <w:bCs/>
          <w:color w:val="012742"/>
          <w:sz w:val="32"/>
          <w:szCs w:val="32"/>
          <w:lang w:eastAsia="ru-RU"/>
        </w:rPr>
        <w:t xml:space="preserve"> по правам человека в Челябинской </w:t>
      </w:r>
      <w:r w:rsidRPr="000B3CFB">
        <w:rPr>
          <w:rFonts w:ascii="Times New Roman" w:eastAsia="Times New Roman" w:hAnsi="Times New Roman" w:cs="Times New Roman"/>
          <w:b/>
          <w:bCs/>
          <w:color w:val="012742"/>
          <w:sz w:val="32"/>
          <w:szCs w:val="32"/>
          <w:lang w:eastAsia="ru-RU"/>
        </w:rPr>
        <w:t>области Маргарита</w:t>
      </w:r>
      <w:r w:rsidRPr="000B3CFB">
        <w:rPr>
          <w:rFonts w:ascii="Times New Roman" w:eastAsia="Times New Roman" w:hAnsi="Times New Roman" w:cs="Times New Roman"/>
          <w:b/>
          <w:bCs/>
          <w:color w:val="012742"/>
          <w:sz w:val="32"/>
          <w:szCs w:val="32"/>
          <w:lang w:eastAsia="ru-RU"/>
        </w:rPr>
        <w:t xml:space="preserve"> Павлова</w:t>
      </w:r>
      <w:r w:rsidRPr="000B3CFB">
        <w:rPr>
          <w:rFonts w:ascii="Times New Roman" w:eastAsia="Times New Roman" w:hAnsi="Times New Roman" w:cs="Times New Roman"/>
          <w:color w:val="012742"/>
          <w:sz w:val="32"/>
          <w:szCs w:val="32"/>
          <w:lang w:eastAsia="ru-RU"/>
        </w:rPr>
        <w:t>. </w:t>
      </w:r>
      <w:r w:rsidRPr="000B3CFB">
        <w:rPr>
          <w:rFonts w:ascii="Times New Roman" w:eastAsia="Times New Roman" w:hAnsi="Times New Roman" w:cs="Times New Roman"/>
          <w:color w:val="012742"/>
          <w:sz w:val="32"/>
          <w:szCs w:val="32"/>
          <w:lang w:eastAsia="ru-RU"/>
        </w:rPr>
        <w:br/>
        <w:t> - Нас радует такая системная и планомерная работа в рамках избирательной кампании по выборам Губернатора Челябинской области. Работа Горячей линии по защите прав избирателей в Единый день голосования станет дополнительным гарантом прав избирателей, проведения выборов открыто, гласно и с легитимными результатами, - подчеркнул </w:t>
      </w:r>
      <w:r w:rsidRPr="000B3CFB">
        <w:rPr>
          <w:rFonts w:ascii="Times New Roman" w:eastAsia="Times New Roman" w:hAnsi="Times New Roman" w:cs="Times New Roman"/>
          <w:b/>
          <w:bCs/>
          <w:color w:val="012742"/>
          <w:sz w:val="32"/>
          <w:szCs w:val="32"/>
          <w:lang w:eastAsia="ru-RU"/>
        </w:rPr>
        <w:t xml:space="preserve">председатель Избирательной комиссии Челябинской области Сергей </w:t>
      </w:r>
      <w:proofErr w:type="spellStart"/>
      <w:r w:rsidRPr="000B3CFB">
        <w:rPr>
          <w:rFonts w:ascii="Times New Roman" w:eastAsia="Times New Roman" w:hAnsi="Times New Roman" w:cs="Times New Roman"/>
          <w:b/>
          <w:bCs/>
          <w:color w:val="012742"/>
          <w:sz w:val="32"/>
          <w:szCs w:val="32"/>
          <w:lang w:eastAsia="ru-RU"/>
        </w:rPr>
        <w:t>Обертас</w:t>
      </w:r>
      <w:proofErr w:type="spellEnd"/>
      <w:r w:rsidRPr="000B3CFB">
        <w:rPr>
          <w:rFonts w:ascii="Times New Roman" w:eastAsia="Times New Roman" w:hAnsi="Times New Roman" w:cs="Times New Roman"/>
          <w:color w:val="012742"/>
          <w:sz w:val="32"/>
          <w:szCs w:val="32"/>
          <w:lang w:eastAsia="ru-RU"/>
        </w:rPr>
        <w:t>. </w:t>
      </w:r>
    </w:p>
    <w:p w14:paraId="018D5743" w14:textId="77777777" w:rsidR="000B3CFB" w:rsidRPr="000B3CFB" w:rsidRDefault="000B3CFB" w:rsidP="000B3CFB">
      <w:pPr>
        <w:spacing w:before="300"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002D4D"/>
          <w:kern w:val="36"/>
          <w:sz w:val="40"/>
          <w:szCs w:val="40"/>
          <w:lang w:eastAsia="ru-RU"/>
        </w:rPr>
      </w:pPr>
    </w:p>
    <w:p w14:paraId="1FD7C1F6" w14:textId="77777777" w:rsidR="00BE641D" w:rsidRDefault="00BE641D" w:rsidP="000B3CFB">
      <w:pPr>
        <w:jc w:val="center"/>
      </w:pPr>
    </w:p>
    <w:sectPr w:rsidR="00BE641D" w:rsidSect="000B3CF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AD"/>
    <w:rsid w:val="000B3CFB"/>
    <w:rsid w:val="003823AD"/>
    <w:rsid w:val="00B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81AB"/>
  <w15:chartTrackingRefBased/>
  <w15:docId w15:val="{38741459-FF03-42AE-A8CC-FA518C88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37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User_18</dc:creator>
  <cp:keywords/>
  <dc:description/>
  <cp:lastModifiedBy>User_18</cp:lastModifiedBy>
  <cp:revision>2</cp:revision>
  <dcterms:created xsi:type="dcterms:W3CDTF">2019-08-09T11:29:00Z</dcterms:created>
  <dcterms:modified xsi:type="dcterms:W3CDTF">2019-08-09T11:32:00Z</dcterms:modified>
</cp:coreProperties>
</file>